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6ECB4C" w14:textId="77777777" w:rsidR="00D821A1" w:rsidRDefault="001715D2">
      <w:pPr>
        <w:jc w:val="center"/>
        <w:rPr>
          <w:b/>
          <w:bCs/>
          <w:smallCaps/>
          <w:sz w:val="28"/>
          <w:szCs w:val="28"/>
        </w:rPr>
      </w:pPr>
      <w:bookmarkStart w:id="0" w:name="_heading=h.gjdgxs" w:colFirst="0" w:colLast="0"/>
      <w:bookmarkEnd w:id="0"/>
      <w:r>
        <w:rPr>
          <w:b/>
          <w:bCs/>
          <w:smallCaps/>
          <w:sz w:val="28"/>
          <w:szCs w:val="28"/>
        </w:rPr>
        <w:t xml:space="preserve">OHIO BOOK AWARDS </w:t>
      </w:r>
    </w:p>
    <w:p w14:paraId="446ECB4D" w14:textId="77777777" w:rsidR="00D821A1" w:rsidRDefault="001715D2">
      <w:pPr>
        <w:jc w:val="center"/>
        <w:rPr>
          <w:b/>
          <w:bCs/>
          <w:smallCaps/>
          <w:sz w:val="28"/>
          <w:szCs w:val="28"/>
        </w:rPr>
      </w:pPr>
      <w:r>
        <w:rPr>
          <w:b/>
          <w:bCs/>
          <w:smallCaps/>
          <w:sz w:val="28"/>
          <w:szCs w:val="28"/>
        </w:rPr>
        <w:t xml:space="preserve">PROCESS GUIDELINES </w:t>
      </w:r>
    </w:p>
    <w:p w14:paraId="446ECB4E" w14:textId="77777777" w:rsidR="00D821A1" w:rsidRDefault="001715D2">
      <w:pPr>
        <w:jc w:val="center"/>
        <w:rPr>
          <w:smallCaps/>
          <w:sz w:val="28"/>
          <w:szCs w:val="28"/>
        </w:rPr>
      </w:pPr>
      <w:r>
        <w:t>Revised December 2025</w:t>
      </w:r>
    </w:p>
    <w:p w14:paraId="446ECB4F" w14:textId="77777777" w:rsidR="00D821A1" w:rsidRDefault="00D821A1">
      <w:pPr>
        <w:spacing w:after="0"/>
        <w:ind w:left="720" w:hanging="720"/>
        <w:rPr>
          <w:b/>
          <w:bCs/>
        </w:rPr>
      </w:pPr>
    </w:p>
    <w:p w14:paraId="446ECB50" w14:textId="77777777" w:rsidR="00D821A1" w:rsidRDefault="001715D2">
      <w:pPr>
        <w:spacing w:after="0"/>
      </w:pPr>
      <w:r>
        <w:t>The purpose of the Ohio Book Awards is to bring state and national attention to Ohio’s literary heritage, by providing recognition for outstanding books by Ohio authors and the authors of books about Ohio. In addition, the Awards promote the financial interests and livelihoods of selected authors, amplify outstanding works, and help promote the Ohioana Library.</w:t>
      </w:r>
    </w:p>
    <w:p w14:paraId="446ECB51" w14:textId="77777777" w:rsidR="00D821A1" w:rsidRDefault="00D821A1">
      <w:pPr>
        <w:spacing w:after="0"/>
      </w:pPr>
    </w:p>
    <w:p w14:paraId="446ECB52" w14:textId="77777777" w:rsidR="00D821A1" w:rsidRDefault="001715D2">
      <w:pPr>
        <w:spacing w:after="0"/>
      </w:pPr>
      <w:r>
        <w:t>The following Guidelines for the Ohio Book Awards Process are intended for use by the Board of Trustees, the Awards Committees, and the Ohioana Staff. It shall be the decision of the Board of Trustees to make changes and modifications as necessary or appropriate.</w:t>
      </w:r>
    </w:p>
    <w:p w14:paraId="446ECB53" w14:textId="77777777" w:rsidR="00D821A1" w:rsidRDefault="001715D2">
      <w:pPr>
        <w:tabs>
          <w:tab w:val="left" w:pos="5560"/>
        </w:tabs>
        <w:rPr>
          <w:b/>
          <w:bCs/>
        </w:rPr>
      </w:pPr>
      <w:r>
        <w:rPr>
          <w:b/>
          <w:bCs/>
        </w:rPr>
        <w:tab/>
      </w:r>
    </w:p>
    <w:p w14:paraId="446ECB54" w14:textId="77777777" w:rsidR="00D821A1" w:rsidRDefault="001715D2">
      <w:bookmarkStart w:id="1" w:name="_heading=h.z9j6g76wy9d0" w:colFirst="0" w:colLast="0"/>
      <w:bookmarkEnd w:id="1"/>
      <w:r>
        <w:t xml:space="preserve">At Ohioana, we believe in being an organization where the employees, trustees, and volunteers feel welcomed and their viewpoints valued irrespective of their gender, race, ethnicity, national origin, age, sexual orientation or identity, education, or disability. As an organization, we will do the following:  </w:t>
      </w:r>
    </w:p>
    <w:p w14:paraId="446ECB55" w14:textId="77777777" w:rsidR="00D821A1" w:rsidRDefault="001715D2">
      <w:pPr>
        <w:numPr>
          <w:ilvl w:val="0"/>
          <w:numId w:val="11"/>
        </w:numPr>
        <w:spacing w:after="0"/>
      </w:pPr>
      <w:bookmarkStart w:id="2" w:name="_heading=h.3jvxn15cngps" w:colFirst="0" w:colLast="0"/>
      <w:bookmarkEnd w:id="2"/>
      <w:r>
        <w:t xml:space="preserve">We commit ourselves to approaching the awards process in a fashion to ensure that writers from all backgrounds are considered. </w:t>
      </w:r>
    </w:p>
    <w:p w14:paraId="446ECB56" w14:textId="77777777" w:rsidR="00D821A1" w:rsidRDefault="001715D2">
      <w:pPr>
        <w:numPr>
          <w:ilvl w:val="0"/>
          <w:numId w:val="11"/>
        </w:numPr>
        <w:spacing w:after="0"/>
      </w:pPr>
      <w:bookmarkStart w:id="3" w:name="_heading=h.vz7ar1fblolw" w:colFirst="0" w:colLast="0"/>
      <w:bookmarkEnd w:id="3"/>
      <w:r>
        <w:t xml:space="preserve">We will strive toward representation in the individuals that will chair, screen, and judge the various categories for the awards. </w:t>
      </w:r>
    </w:p>
    <w:p w14:paraId="446ECB57" w14:textId="77777777" w:rsidR="00D821A1" w:rsidRDefault="001715D2">
      <w:pPr>
        <w:numPr>
          <w:ilvl w:val="0"/>
          <w:numId w:val="11"/>
        </w:numPr>
      </w:pPr>
      <w:bookmarkStart w:id="4" w:name="_heading=h.3gs0dzb3hxe0" w:colFirst="0" w:colLast="0"/>
      <w:bookmarkEnd w:id="4"/>
      <w:r>
        <w:t xml:space="preserve">We will ensure that the award screeners and judges come from backgrounds that are a representative sample of Ohio’s citizens. </w:t>
      </w:r>
    </w:p>
    <w:p w14:paraId="446ECB58" w14:textId="77777777" w:rsidR="00D821A1" w:rsidRDefault="001715D2">
      <w:bookmarkStart w:id="5" w:name="_heading=h.aquwknv1eyrq" w:colFirst="0" w:colLast="0"/>
      <w:bookmarkEnd w:id="5"/>
      <w:r>
        <w:t xml:space="preserve">Ohioana will continue to grow and develop its goals to best represent all citizens and authors of Ohio as it fulfills its mission of recognizing Ohio literature. </w:t>
      </w:r>
    </w:p>
    <w:p w14:paraId="446ECB59" w14:textId="77777777" w:rsidR="00D821A1" w:rsidRDefault="00D821A1">
      <w:pPr>
        <w:rPr>
          <w:highlight w:val="white"/>
        </w:rPr>
      </w:pPr>
      <w:bookmarkStart w:id="6" w:name="_heading=h.8jzxn7pgno9s" w:colFirst="0" w:colLast="0"/>
      <w:bookmarkEnd w:id="6"/>
    </w:p>
    <w:p w14:paraId="446ECB5A" w14:textId="77777777" w:rsidR="00D821A1" w:rsidRDefault="001715D2">
      <w:pPr>
        <w:jc w:val="center"/>
        <w:rPr>
          <w:b/>
          <w:bCs/>
          <w:smallCaps/>
          <w:sz w:val="28"/>
          <w:szCs w:val="28"/>
        </w:rPr>
      </w:pPr>
      <w:r>
        <w:rPr>
          <w:b/>
          <w:bCs/>
          <w:smallCaps/>
          <w:sz w:val="28"/>
          <w:szCs w:val="28"/>
        </w:rPr>
        <w:t>THE AWARDS PROCESS</w:t>
      </w:r>
    </w:p>
    <w:p w14:paraId="446ECB5B" w14:textId="77777777" w:rsidR="00D821A1" w:rsidRDefault="001715D2">
      <w:pPr>
        <w:spacing w:after="0"/>
        <w:rPr>
          <w:b/>
          <w:bCs/>
        </w:rPr>
      </w:pPr>
      <w:r>
        <w:t>Ohio Book Awards shall be given annually to books in the following categories: Fiction; Poetry; Nonfiction; Book About Ohio or Ohioans; Juvenile Literature, Middle Grade Literature, and Young Adult Literature.</w:t>
      </w:r>
    </w:p>
    <w:p w14:paraId="446ECB5C" w14:textId="77777777" w:rsidR="00D821A1" w:rsidRDefault="00D821A1">
      <w:pPr>
        <w:spacing w:after="0"/>
        <w:rPr>
          <w:b/>
          <w:bCs/>
        </w:rPr>
      </w:pPr>
    </w:p>
    <w:p w14:paraId="446ECB5D" w14:textId="77777777" w:rsidR="00D821A1" w:rsidRDefault="001715D2">
      <w:pPr>
        <w:rPr>
          <w:b/>
          <w:bCs/>
          <w:u w:val="single"/>
        </w:rPr>
      </w:pPr>
      <w:r>
        <w:rPr>
          <w:b/>
          <w:bCs/>
          <w:u w:val="single"/>
        </w:rPr>
        <w:t>Book Award Candidate Eligibility</w:t>
      </w:r>
    </w:p>
    <w:p w14:paraId="446ECB5E" w14:textId="77777777" w:rsidR="00D821A1" w:rsidRDefault="001715D2">
      <w:pPr>
        <w:numPr>
          <w:ilvl w:val="0"/>
          <w:numId w:val="3"/>
        </w:numPr>
        <w:pBdr>
          <w:top w:val="nil"/>
          <w:left w:val="nil"/>
          <w:bottom w:val="nil"/>
          <w:right w:val="nil"/>
          <w:between w:val="nil"/>
        </w:pBdr>
        <w:rPr>
          <w:b/>
          <w:bCs/>
          <w:color w:val="000000"/>
        </w:rPr>
      </w:pPr>
      <w:r>
        <w:rPr>
          <w:b/>
          <w:bCs/>
          <w:color w:val="000000"/>
        </w:rPr>
        <w:t>Ohio Author/Editor/Illustrator:</w:t>
      </w:r>
      <w:r>
        <w:rPr>
          <w:color w:val="000000"/>
        </w:rPr>
        <w:t xml:space="preserve"> Any book of general interest that has been written, edited and/or illustrated by a person born in Ohio or a person who has resided in Ohio for a minimum of 3 years, </w:t>
      </w:r>
      <w:r>
        <w:t xml:space="preserve">cumulatively, </w:t>
      </w:r>
      <w:r>
        <w:rPr>
          <w:color w:val="000000"/>
        </w:rPr>
        <w:t xml:space="preserve">OR </w:t>
      </w:r>
    </w:p>
    <w:p w14:paraId="446ECB5F" w14:textId="77777777" w:rsidR="00D821A1" w:rsidRDefault="001715D2">
      <w:pPr>
        <w:pBdr>
          <w:top w:val="nil"/>
          <w:left w:val="nil"/>
          <w:bottom w:val="nil"/>
          <w:right w:val="nil"/>
          <w:between w:val="nil"/>
        </w:pBdr>
        <w:ind w:left="720"/>
        <w:rPr>
          <w:b/>
          <w:bCs/>
          <w:color w:val="000000"/>
        </w:rPr>
      </w:pPr>
      <w:r>
        <w:rPr>
          <w:b/>
          <w:bCs/>
          <w:color w:val="000000"/>
        </w:rPr>
        <w:t>About Ohio</w:t>
      </w:r>
      <w:r>
        <w:rPr>
          <w:color w:val="000000"/>
        </w:rPr>
        <w:t>: A “Book About Ohio or Ohioans” may be authored by a non-Ohioan</w:t>
      </w:r>
    </w:p>
    <w:p w14:paraId="446ECB60" w14:textId="77777777" w:rsidR="00D821A1" w:rsidRDefault="001715D2">
      <w:pPr>
        <w:numPr>
          <w:ilvl w:val="0"/>
          <w:numId w:val="3"/>
        </w:numPr>
        <w:pBdr>
          <w:top w:val="nil"/>
          <w:left w:val="nil"/>
          <w:bottom w:val="nil"/>
          <w:right w:val="nil"/>
          <w:between w:val="nil"/>
        </w:pBdr>
        <w:rPr>
          <w:b/>
          <w:bCs/>
          <w:color w:val="000000"/>
        </w:rPr>
      </w:pPr>
      <w:r>
        <w:rPr>
          <w:b/>
          <w:bCs/>
          <w:color w:val="000000"/>
        </w:rPr>
        <w:t>Publication Date:</w:t>
      </w:r>
      <w:r>
        <w:rPr>
          <w:color w:val="000000"/>
        </w:rPr>
        <w:t xml:space="preserve"> All books must have a publication date within the calendar year prior to the year the award is given (</w:t>
      </w:r>
      <w:r>
        <w:t>or, in certain limited circumstances to be determined by the Librarian and Awards Chair, the last two calendar years</w:t>
      </w:r>
      <w:r>
        <w:rPr>
          <w:color w:val="000000"/>
        </w:rPr>
        <w:t xml:space="preserve">).  </w:t>
      </w:r>
    </w:p>
    <w:p w14:paraId="446ECB61" w14:textId="77777777" w:rsidR="00D821A1" w:rsidRDefault="001715D2">
      <w:pPr>
        <w:numPr>
          <w:ilvl w:val="0"/>
          <w:numId w:val="3"/>
        </w:numPr>
        <w:pBdr>
          <w:top w:val="nil"/>
          <w:left w:val="nil"/>
          <w:bottom w:val="nil"/>
          <w:right w:val="nil"/>
          <w:between w:val="nil"/>
        </w:pBdr>
        <w:spacing w:after="0"/>
        <w:rPr>
          <w:b/>
          <w:bCs/>
          <w:color w:val="000000"/>
        </w:rPr>
      </w:pPr>
      <w:r>
        <w:rPr>
          <w:b/>
          <w:bCs/>
          <w:color w:val="000000"/>
        </w:rPr>
        <w:lastRenderedPageBreak/>
        <w:t>Anthologies</w:t>
      </w:r>
      <w:r>
        <w:rPr>
          <w:color w:val="000000"/>
        </w:rPr>
        <w:t>: Ohioana will consider anthologies for Book Awards (and accept nominations) if:</w:t>
      </w:r>
    </w:p>
    <w:p w14:paraId="446ECB62" w14:textId="77777777" w:rsidR="00D821A1" w:rsidRDefault="001715D2">
      <w:pPr>
        <w:numPr>
          <w:ilvl w:val="0"/>
          <w:numId w:val="12"/>
        </w:numPr>
        <w:pBdr>
          <w:top w:val="nil"/>
          <w:left w:val="nil"/>
          <w:bottom w:val="nil"/>
          <w:right w:val="nil"/>
          <w:between w:val="nil"/>
        </w:pBdr>
        <w:spacing w:after="0"/>
        <w:rPr>
          <w:b/>
          <w:bCs/>
          <w:color w:val="000000"/>
        </w:rPr>
      </w:pPr>
      <w:r>
        <w:rPr>
          <w:color w:val="000000"/>
        </w:rPr>
        <w:t>The anthology is about Ohio, OR</w:t>
      </w:r>
    </w:p>
    <w:p w14:paraId="446ECB63" w14:textId="77777777" w:rsidR="00D821A1" w:rsidRDefault="001715D2">
      <w:pPr>
        <w:numPr>
          <w:ilvl w:val="0"/>
          <w:numId w:val="12"/>
        </w:numPr>
        <w:pBdr>
          <w:top w:val="nil"/>
          <w:left w:val="nil"/>
          <w:bottom w:val="nil"/>
          <w:right w:val="nil"/>
          <w:between w:val="nil"/>
        </w:pBdr>
        <w:spacing w:after="0"/>
        <w:rPr>
          <w:b/>
          <w:bCs/>
          <w:color w:val="000000"/>
        </w:rPr>
      </w:pPr>
      <w:r>
        <w:rPr>
          <w:color w:val="000000"/>
        </w:rPr>
        <w:t>Editor (a native Ohioan OR Ohio resident for at least 3 years) has also contributed an essay or a chapter.</w:t>
      </w:r>
    </w:p>
    <w:p w14:paraId="446ECB64" w14:textId="77777777" w:rsidR="00D821A1" w:rsidRDefault="00D821A1">
      <w:pPr>
        <w:pBdr>
          <w:top w:val="nil"/>
          <w:left w:val="nil"/>
          <w:bottom w:val="nil"/>
          <w:right w:val="nil"/>
          <w:between w:val="nil"/>
        </w:pBdr>
        <w:spacing w:after="0"/>
        <w:rPr>
          <w:b/>
          <w:bCs/>
          <w:color w:val="000000"/>
        </w:rPr>
      </w:pPr>
    </w:p>
    <w:p w14:paraId="446ECB65" w14:textId="77777777" w:rsidR="00D821A1" w:rsidRDefault="001715D2">
      <w:pPr>
        <w:spacing w:after="0"/>
      </w:pPr>
      <w:r>
        <w:rPr>
          <w:b/>
          <w:bCs/>
        </w:rPr>
        <w:t>Split Eligibility</w:t>
      </w:r>
      <w:r>
        <w:t>: Awards may go to an author, editor or illustrator in any category. If multiple people are eligible, the deserving parties will share the award.</w:t>
      </w:r>
    </w:p>
    <w:p w14:paraId="446ECB66" w14:textId="77777777" w:rsidR="00D821A1" w:rsidRDefault="00D821A1">
      <w:pPr>
        <w:spacing w:after="0"/>
      </w:pPr>
    </w:p>
    <w:p w14:paraId="446ECB67" w14:textId="77777777" w:rsidR="00D821A1" w:rsidRDefault="001715D2">
      <w:pPr>
        <w:pBdr>
          <w:top w:val="nil"/>
          <w:left w:val="nil"/>
          <w:bottom w:val="nil"/>
          <w:right w:val="nil"/>
          <w:between w:val="nil"/>
        </w:pBdr>
        <w:spacing w:after="0"/>
        <w:rPr>
          <w:b/>
          <w:bCs/>
          <w:color w:val="000000"/>
        </w:rPr>
      </w:pPr>
      <w:r>
        <w:rPr>
          <w:b/>
          <w:bCs/>
        </w:rPr>
        <w:t>Nomination</w:t>
      </w:r>
      <w:r>
        <w:t>: A</w:t>
      </w:r>
      <w:r>
        <w:rPr>
          <w:color w:val="000000"/>
        </w:rPr>
        <w:t xml:space="preserve">lthough all eligible books received by the Ohioana Library during the calendar year prior to the award will be considered for an award, publishers, authors, </w:t>
      </w:r>
      <w:r>
        <w:t>and</w:t>
      </w:r>
      <w:r>
        <w:rPr>
          <w:color w:val="000000"/>
        </w:rPr>
        <w:t xml:space="preserve"> third parties may also nominate a book for an award by submitting </w:t>
      </w:r>
      <w:r>
        <w:t>an</w:t>
      </w:r>
      <w:r>
        <w:rPr>
          <w:color w:val="000000"/>
        </w:rPr>
        <w:t xml:space="preserve"> official nomination form with one copy of the book. Such nominations must be received no later than by Dec. 31 of the calendar year prior to the year the award is given. </w:t>
      </w:r>
    </w:p>
    <w:p w14:paraId="446ECB68" w14:textId="77777777" w:rsidR="00D821A1" w:rsidRDefault="00D821A1">
      <w:pPr>
        <w:spacing w:after="0"/>
      </w:pPr>
    </w:p>
    <w:p w14:paraId="446ECB69" w14:textId="77777777" w:rsidR="00D821A1" w:rsidRDefault="001715D2">
      <w:pPr>
        <w:rPr>
          <w:b/>
          <w:bCs/>
          <w:color w:val="000000"/>
        </w:rPr>
      </w:pPr>
      <w:r>
        <w:rPr>
          <w:b/>
          <w:bCs/>
          <w:color w:val="000000"/>
        </w:rPr>
        <w:t>Revoking Eligibility</w:t>
      </w:r>
      <w:r>
        <w:rPr>
          <w:color w:val="000000"/>
        </w:rPr>
        <w:t xml:space="preserve">: Ohioana reserves the right to remove any candidate from consideration if the candidate’s behavior or work </w:t>
      </w:r>
      <w:r>
        <w:t>contradicts or fails to conform to the standards of the community</w:t>
      </w:r>
      <w:r>
        <w:rPr>
          <w:color w:val="000000"/>
        </w:rPr>
        <w:t>. The Executive Director and the Awards Chair will remove award candidates if needed, no matter the stage of the awards process.</w:t>
      </w:r>
    </w:p>
    <w:p w14:paraId="446ECB6A" w14:textId="77777777" w:rsidR="00D821A1" w:rsidRDefault="001715D2">
      <w:pPr>
        <w:spacing w:after="0"/>
        <w:rPr>
          <w:color w:val="000000"/>
        </w:rPr>
      </w:pPr>
      <w:r>
        <w:rPr>
          <w:color w:val="000000"/>
        </w:rPr>
        <w:t>If an author is removed from consideration, any previous awards will not be revoked. Consideration of the author’s future published works would be determined by the Executive Director and the Awards Chair, with the approval of the Board of Trustees.</w:t>
      </w:r>
    </w:p>
    <w:p w14:paraId="446ECB6B" w14:textId="77777777" w:rsidR="00D821A1" w:rsidRDefault="00D821A1">
      <w:pPr>
        <w:spacing w:after="0"/>
        <w:rPr>
          <w:color w:val="000000"/>
        </w:rPr>
      </w:pPr>
    </w:p>
    <w:p w14:paraId="446ECB6C" w14:textId="77777777" w:rsidR="00D821A1" w:rsidRDefault="001715D2">
      <w:pPr>
        <w:spacing w:after="0"/>
        <w:rPr>
          <w:highlight w:val="red"/>
        </w:rPr>
      </w:pPr>
      <w:r>
        <w:rPr>
          <w:b/>
          <w:bCs/>
        </w:rPr>
        <w:t>Self-Publication</w:t>
      </w:r>
      <w:r>
        <w:t xml:space="preserve">: </w:t>
      </w:r>
    </w:p>
    <w:p w14:paraId="446ECB6D" w14:textId="77777777" w:rsidR="00D821A1" w:rsidRDefault="001715D2">
      <w:pPr>
        <w:spacing w:after="0"/>
        <w:rPr>
          <w:b/>
          <w:bCs/>
        </w:rPr>
      </w:pPr>
      <w:r>
        <w:t>Independent or self-published titles will only be considered if they meet the following criteria:</w:t>
      </w:r>
    </w:p>
    <w:p w14:paraId="446ECB6E" w14:textId="77777777" w:rsidR="00D821A1" w:rsidRDefault="001715D2">
      <w:pPr>
        <w:numPr>
          <w:ilvl w:val="0"/>
          <w:numId w:val="6"/>
        </w:numPr>
        <w:pBdr>
          <w:top w:val="nil"/>
          <w:left w:val="nil"/>
          <w:bottom w:val="nil"/>
          <w:right w:val="nil"/>
          <w:between w:val="nil"/>
        </w:pBdr>
        <w:spacing w:after="0"/>
        <w:rPr>
          <w:b/>
          <w:bCs/>
          <w:color w:val="000000"/>
        </w:rPr>
      </w:pPr>
      <w:r>
        <w:rPr>
          <w:color w:val="000000"/>
        </w:rPr>
        <w:t>The title is bound (no print-on-demand)</w:t>
      </w:r>
    </w:p>
    <w:p w14:paraId="446ECB6F" w14:textId="77777777" w:rsidR="00D821A1" w:rsidRDefault="001715D2">
      <w:pPr>
        <w:numPr>
          <w:ilvl w:val="0"/>
          <w:numId w:val="6"/>
        </w:numPr>
        <w:pBdr>
          <w:top w:val="nil"/>
          <w:left w:val="nil"/>
          <w:bottom w:val="nil"/>
          <w:right w:val="nil"/>
          <w:between w:val="nil"/>
        </w:pBdr>
        <w:spacing w:after="0"/>
        <w:rPr>
          <w:b/>
          <w:bCs/>
          <w:color w:val="000000"/>
        </w:rPr>
      </w:pPr>
      <w:r>
        <w:rPr>
          <w:color w:val="000000"/>
        </w:rPr>
        <w:t>A professional has edited the work</w:t>
      </w:r>
    </w:p>
    <w:p w14:paraId="446ECB70" w14:textId="77777777" w:rsidR="00D821A1" w:rsidRDefault="001715D2">
      <w:pPr>
        <w:numPr>
          <w:ilvl w:val="0"/>
          <w:numId w:val="6"/>
        </w:numPr>
        <w:pBdr>
          <w:top w:val="nil"/>
          <w:left w:val="nil"/>
          <w:bottom w:val="nil"/>
          <w:right w:val="nil"/>
          <w:between w:val="nil"/>
        </w:pBdr>
        <w:spacing w:after="0"/>
        <w:rPr>
          <w:b/>
          <w:bCs/>
          <w:color w:val="000000"/>
        </w:rPr>
      </w:pPr>
      <w:r>
        <w:rPr>
          <w:color w:val="000000"/>
        </w:rPr>
        <w:t>Press materials and author photos are available</w:t>
      </w:r>
    </w:p>
    <w:p w14:paraId="446ECB71" w14:textId="77777777" w:rsidR="00D821A1" w:rsidRDefault="001715D2">
      <w:pPr>
        <w:numPr>
          <w:ilvl w:val="0"/>
          <w:numId w:val="6"/>
        </w:numPr>
        <w:pBdr>
          <w:top w:val="nil"/>
          <w:left w:val="nil"/>
          <w:bottom w:val="nil"/>
          <w:right w:val="nil"/>
          <w:between w:val="nil"/>
        </w:pBdr>
        <w:spacing w:after="0"/>
        <w:rPr>
          <w:b/>
          <w:bCs/>
          <w:color w:val="000000"/>
        </w:rPr>
      </w:pPr>
      <w:r>
        <w:rPr>
          <w:color w:val="000000"/>
        </w:rPr>
        <w:t>A functional author website exists</w:t>
      </w:r>
    </w:p>
    <w:p w14:paraId="446ECB72" w14:textId="77777777" w:rsidR="00D821A1" w:rsidRDefault="001715D2">
      <w:pPr>
        <w:numPr>
          <w:ilvl w:val="0"/>
          <w:numId w:val="6"/>
        </w:numPr>
        <w:pBdr>
          <w:top w:val="nil"/>
          <w:left w:val="nil"/>
          <w:bottom w:val="nil"/>
          <w:right w:val="nil"/>
          <w:between w:val="nil"/>
        </w:pBdr>
        <w:spacing w:after="0"/>
        <w:rPr>
          <w:b/>
          <w:bCs/>
          <w:color w:val="000000"/>
        </w:rPr>
      </w:pPr>
      <w:r>
        <w:rPr>
          <w:color w:val="000000"/>
        </w:rPr>
        <w:t>The consideration for self-published titles that meet the above criteria will be the same as traditionally published books. We will not accept self-published titles that exist only in e-book format.</w:t>
      </w:r>
    </w:p>
    <w:p w14:paraId="446ECB73" w14:textId="77777777" w:rsidR="00D821A1" w:rsidRDefault="001715D2">
      <w:pPr>
        <w:spacing w:after="0"/>
      </w:pPr>
      <w:r>
        <w:t xml:space="preserve">Self-published titles MUST be nominated for consideration. (nomination form on Ohioana’s website). Self-published titles will not be considered, even if the library receives copies, unless a nomination form is received. Anyone may nominate a book, and there is no fee to nominate a title. </w:t>
      </w:r>
    </w:p>
    <w:p w14:paraId="446ECB74" w14:textId="77777777" w:rsidR="00D821A1" w:rsidRDefault="001715D2">
      <w:pPr>
        <w:numPr>
          <w:ilvl w:val="0"/>
          <w:numId w:val="7"/>
        </w:numPr>
        <w:pBdr>
          <w:top w:val="nil"/>
          <w:left w:val="nil"/>
          <w:bottom w:val="nil"/>
          <w:right w:val="nil"/>
          <w:between w:val="nil"/>
        </w:pBdr>
        <w:spacing w:after="0"/>
        <w:rPr>
          <w:color w:val="000000"/>
        </w:rPr>
      </w:pPr>
      <w:r>
        <w:rPr>
          <w:color w:val="000000"/>
        </w:rPr>
        <w:t xml:space="preserve">The nominator must include five (5) copies of a self-published title for consideration. </w:t>
      </w:r>
    </w:p>
    <w:p w14:paraId="446ECB75" w14:textId="77777777" w:rsidR="00D821A1" w:rsidRDefault="001715D2">
      <w:pPr>
        <w:numPr>
          <w:ilvl w:val="0"/>
          <w:numId w:val="9"/>
        </w:numPr>
        <w:pBdr>
          <w:top w:val="nil"/>
          <w:left w:val="nil"/>
          <w:bottom w:val="nil"/>
          <w:right w:val="nil"/>
          <w:between w:val="nil"/>
        </w:pBdr>
        <w:spacing w:after="0"/>
        <w:rPr>
          <w:color w:val="000000"/>
        </w:rPr>
      </w:pPr>
      <w:r>
        <w:rPr>
          <w:color w:val="000000"/>
        </w:rPr>
        <w:t xml:space="preserve">Ohio Book Award screeners go to the library or acquire books in the screening round on their own. Since </w:t>
      </w:r>
      <w:r>
        <w:t>most</w:t>
      </w:r>
      <w:r>
        <w:rPr>
          <w:color w:val="000000"/>
        </w:rPr>
        <w:t xml:space="preserve"> self-published titles are not purchased by libraries, the nominator MUST provide easy access to the books so that they can be considered. Electronic copies may be acce</w:t>
      </w:r>
      <w:r>
        <w:t xml:space="preserve">pted for use by the awards screeners and/or judges, </w:t>
      </w:r>
      <w:r>
        <w:rPr>
          <w:i/>
          <w:iCs/>
        </w:rPr>
        <w:t xml:space="preserve">in addition to </w:t>
      </w:r>
      <w:r>
        <w:t>the required physical copies.</w:t>
      </w:r>
    </w:p>
    <w:p w14:paraId="446ECB76" w14:textId="77777777" w:rsidR="00D821A1" w:rsidRDefault="001715D2">
      <w:pPr>
        <w:numPr>
          <w:ilvl w:val="0"/>
          <w:numId w:val="9"/>
        </w:numPr>
        <w:pBdr>
          <w:top w:val="nil"/>
          <w:left w:val="nil"/>
          <w:bottom w:val="nil"/>
          <w:right w:val="nil"/>
          <w:between w:val="nil"/>
        </w:pBdr>
        <w:spacing w:after="0"/>
        <w:rPr>
          <w:color w:val="000000"/>
        </w:rPr>
      </w:pPr>
      <w:r>
        <w:rPr>
          <w:color w:val="000000"/>
        </w:rPr>
        <w:t xml:space="preserve">Self-published books will be considered in the regular Ohio Book Award Categories: Book About Ohio or an Ohioan, Fiction, Nonfiction, Poetry, Juvenile Literature, Young Adult Literature, and Middle Grade Literature. There is not a separate award for self-published works. </w:t>
      </w:r>
    </w:p>
    <w:p w14:paraId="446ECB77" w14:textId="77777777" w:rsidR="00D821A1" w:rsidRDefault="001715D2">
      <w:pPr>
        <w:pBdr>
          <w:top w:val="nil"/>
          <w:left w:val="nil"/>
          <w:bottom w:val="nil"/>
          <w:right w:val="nil"/>
          <w:between w:val="nil"/>
        </w:pBdr>
        <w:spacing w:after="0"/>
      </w:pPr>
      <w:r>
        <w:rPr>
          <w:b/>
          <w:bCs/>
        </w:rPr>
        <w:lastRenderedPageBreak/>
        <w:t>Posthumous Awards</w:t>
      </w:r>
      <w:r>
        <w:t xml:space="preserve">: The award(s) may be given posthumously provided all of the above criteria are met. </w:t>
      </w:r>
    </w:p>
    <w:p w14:paraId="446ECB78" w14:textId="77777777" w:rsidR="00D821A1" w:rsidRDefault="00D821A1">
      <w:pPr>
        <w:pBdr>
          <w:top w:val="nil"/>
          <w:left w:val="nil"/>
          <w:bottom w:val="nil"/>
          <w:right w:val="nil"/>
          <w:between w:val="nil"/>
        </w:pBdr>
        <w:spacing w:after="0"/>
      </w:pPr>
    </w:p>
    <w:p w14:paraId="446ECB79" w14:textId="77777777" w:rsidR="00D821A1" w:rsidRDefault="001715D2">
      <w:pPr>
        <w:rPr>
          <w:b/>
          <w:bCs/>
          <w:u w:val="single"/>
        </w:rPr>
      </w:pPr>
      <w:r>
        <w:rPr>
          <w:b/>
          <w:bCs/>
          <w:u w:val="single"/>
        </w:rPr>
        <w:t>Book Award Screeners/Judges Eligibility</w:t>
      </w:r>
    </w:p>
    <w:p w14:paraId="446ECB7A" w14:textId="77777777" w:rsidR="00D821A1" w:rsidRDefault="001715D2">
      <w:r>
        <w:t xml:space="preserve">Ohio Book Awards screeners/judges are volunteers from across the state who are familiar with literary excellence and past and present publications. They exhibit expertise or special knowledge in a book award category and/or are avid readers of a book category. </w:t>
      </w:r>
    </w:p>
    <w:p w14:paraId="446ECB7B" w14:textId="77777777" w:rsidR="00D821A1" w:rsidRDefault="001715D2">
      <w:pPr>
        <w:numPr>
          <w:ilvl w:val="0"/>
          <w:numId w:val="13"/>
        </w:numPr>
        <w:pBdr>
          <w:top w:val="nil"/>
          <w:left w:val="nil"/>
          <w:bottom w:val="nil"/>
          <w:right w:val="nil"/>
          <w:between w:val="nil"/>
        </w:pBdr>
        <w:rPr>
          <w:color w:val="000000"/>
        </w:rPr>
      </w:pPr>
      <w:r>
        <w:rPr>
          <w:b/>
          <w:bCs/>
          <w:color w:val="000000"/>
        </w:rPr>
        <w:t>Screeners:</w:t>
      </w:r>
      <w:r>
        <w:rPr>
          <w:color w:val="000000"/>
        </w:rPr>
        <w:t xml:space="preserve"> Volunteers who review all books in consideration for the award in their category and contribute a ranking of their top five books. Each category will have </w:t>
      </w:r>
      <w:r>
        <w:rPr>
          <w:color w:val="000000"/>
          <w:u w:val="single"/>
        </w:rPr>
        <w:t>at least five (5)</w:t>
      </w:r>
      <w:r>
        <w:rPr>
          <w:color w:val="000000"/>
        </w:rPr>
        <w:t xml:space="preserve"> screeners. Screeners can continue as judges in the final round. There is a five-year term limit for screeners (one category per year), with a three-year break. A ren</w:t>
      </w:r>
      <w:r>
        <w:t>ewal option is available as needed due to a shortage of new screeners</w:t>
      </w:r>
      <w:r>
        <w:rPr>
          <w:color w:val="000000"/>
        </w:rPr>
        <w:t>.</w:t>
      </w:r>
      <w:r>
        <w:t xml:space="preserve"> </w:t>
      </w:r>
    </w:p>
    <w:p w14:paraId="446ECB7C" w14:textId="77777777" w:rsidR="00D821A1" w:rsidRDefault="001715D2">
      <w:pPr>
        <w:numPr>
          <w:ilvl w:val="0"/>
          <w:numId w:val="13"/>
        </w:numPr>
        <w:pBdr>
          <w:top w:val="nil"/>
          <w:left w:val="nil"/>
          <w:bottom w:val="nil"/>
          <w:right w:val="nil"/>
          <w:between w:val="nil"/>
        </w:pBdr>
        <w:rPr>
          <w:b/>
          <w:bCs/>
          <w:color w:val="000000"/>
        </w:rPr>
      </w:pPr>
      <w:r>
        <w:rPr>
          <w:b/>
          <w:bCs/>
          <w:color w:val="000000"/>
        </w:rPr>
        <w:t>Judges:</w:t>
      </w:r>
      <w:r>
        <w:rPr>
          <w:color w:val="000000"/>
        </w:rPr>
        <w:t xml:space="preserve"> Volunteers who review all finalists in their category and contribute a ranking of those finalists. Each category will have </w:t>
      </w:r>
      <w:r>
        <w:rPr>
          <w:color w:val="000000"/>
          <w:u w:val="single"/>
        </w:rPr>
        <w:t>at least seven (7)</w:t>
      </w:r>
      <w:r>
        <w:rPr>
          <w:color w:val="000000"/>
        </w:rPr>
        <w:t xml:space="preserve"> judges (which can include screeners from the category). There is no term limit for judges.  </w:t>
      </w:r>
    </w:p>
    <w:p w14:paraId="446ECB7D" w14:textId="77777777" w:rsidR="00D821A1" w:rsidRDefault="001715D2">
      <w:pPr>
        <w:rPr>
          <w:b/>
          <w:bCs/>
        </w:rPr>
      </w:pPr>
      <w:r>
        <w:rPr>
          <w:b/>
          <w:bCs/>
        </w:rPr>
        <w:t>Participants</w:t>
      </w:r>
      <w:r>
        <w:t>: The Executive Director, the Ohioana Staff, and the Awards Chair, will ensure qualified screeners/judges whose lived experiences represent the citizenry of the state of Ohio.</w:t>
      </w:r>
    </w:p>
    <w:p w14:paraId="446ECB7E" w14:textId="77777777" w:rsidR="00D821A1" w:rsidRDefault="001715D2">
      <w:r>
        <w:rPr>
          <w:b/>
          <w:bCs/>
        </w:rPr>
        <w:t>Revoking Eligibility</w:t>
      </w:r>
      <w:r>
        <w:t xml:space="preserve">: </w:t>
      </w:r>
      <w:r>
        <w:rPr>
          <w:color w:val="000000"/>
        </w:rPr>
        <w:t>Ohioana reserves the right to remove any screener/judge who contradicts or fails to conform to the standards of the community</w:t>
      </w:r>
      <w:r>
        <w:t>. The Executive Director and the Awards Chair will remove the screener/judge if needed, no matter the stage of the awards process.</w:t>
      </w:r>
    </w:p>
    <w:p w14:paraId="446ECB7F" w14:textId="77777777" w:rsidR="00D821A1" w:rsidRDefault="00D821A1">
      <w:pPr>
        <w:rPr>
          <w:b/>
          <w:bCs/>
        </w:rPr>
      </w:pPr>
    </w:p>
    <w:p w14:paraId="446ECB80" w14:textId="77777777" w:rsidR="00D821A1" w:rsidRDefault="001715D2">
      <w:pPr>
        <w:rPr>
          <w:b/>
          <w:bCs/>
          <w:u w:val="single"/>
        </w:rPr>
      </w:pPr>
      <w:r>
        <w:rPr>
          <w:b/>
          <w:bCs/>
          <w:u w:val="single"/>
        </w:rPr>
        <w:t xml:space="preserve">Book Awards Process </w:t>
      </w:r>
    </w:p>
    <w:p w14:paraId="446ECB81" w14:textId="77777777" w:rsidR="00D821A1" w:rsidRDefault="00D821A1">
      <w:pPr>
        <w:shd w:val="clear" w:color="auto" w:fill="FFFFFF"/>
        <w:spacing w:after="0"/>
        <w:rPr>
          <w:b/>
          <w:bCs/>
          <w:color w:val="000000"/>
        </w:rPr>
      </w:pPr>
    </w:p>
    <w:p w14:paraId="446ECB82" w14:textId="77777777" w:rsidR="00D821A1" w:rsidRDefault="001715D2">
      <w:pPr>
        <w:shd w:val="clear" w:color="auto" w:fill="FFFFFF"/>
        <w:spacing w:after="0"/>
        <w:rPr>
          <w:b/>
          <w:bCs/>
          <w:color w:val="000000"/>
        </w:rPr>
      </w:pPr>
      <w:r>
        <w:rPr>
          <w:b/>
          <w:bCs/>
          <w:color w:val="000000"/>
        </w:rPr>
        <w:t>Preliminary Round (January – May)</w:t>
      </w:r>
    </w:p>
    <w:p w14:paraId="446ECB83" w14:textId="77777777" w:rsidR="00D821A1" w:rsidRDefault="001715D2">
      <w:pPr>
        <w:spacing w:after="0"/>
        <w:rPr>
          <w:b/>
          <w:bCs/>
          <w:color w:val="000000"/>
        </w:rPr>
      </w:pPr>
      <w:r>
        <w:rPr>
          <w:color w:val="000000"/>
        </w:rPr>
        <w:t>Finalist selection begins in January when the Librarian delivers lists of eligible books in each category and the Awards Process Guidelines to the Book Awards Category Chairs and Screeners no later than by the January Board meeting.</w:t>
      </w:r>
    </w:p>
    <w:p w14:paraId="446ECB84" w14:textId="77777777" w:rsidR="00D821A1" w:rsidRDefault="00D821A1">
      <w:pPr>
        <w:spacing w:after="0"/>
        <w:rPr>
          <w:b/>
          <w:bCs/>
          <w:color w:val="FF0000"/>
        </w:rPr>
      </w:pPr>
    </w:p>
    <w:p w14:paraId="446ECB85" w14:textId="77777777" w:rsidR="00D821A1" w:rsidRDefault="001715D2">
      <w:pPr>
        <w:spacing w:after="0"/>
      </w:pPr>
      <w:r>
        <w:t>Category Chairs provide their Screeners with guidelines for ranking the books and the selection deadline. E</w:t>
      </w:r>
      <w:r>
        <w:rPr>
          <w:color w:val="000000"/>
        </w:rPr>
        <w:t>ach of the six award categories has at least five screeners.</w:t>
      </w:r>
    </w:p>
    <w:p w14:paraId="446ECB86" w14:textId="77777777" w:rsidR="00D821A1" w:rsidRDefault="00D821A1">
      <w:pPr>
        <w:pBdr>
          <w:top w:val="nil"/>
          <w:left w:val="nil"/>
          <w:bottom w:val="nil"/>
          <w:right w:val="nil"/>
          <w:between w:val="nil"/>
        </w:pBdr>
        <w:shd w:val="clear" w:color="auto" w:fill="FFFFFF"/>
        <w:spacing w:after="0"/>
        <w:rPr>
          <w:color w:val="000000"/>
        </w:rPr>
      </w:pPr>
    </w:p>
    <w:p w14:paraId="446ECB87" w14:textId="77777777" w:rsidR="00D821A1" w:rsidRDefault="001715D2">
      <w:pPr>
        <w:pBdr>
          <w:top w:val="nil"/>
          <w:left w:val="nil"/>
          <w:bottom w:val="nil"/>
          <w:right w:val="nil"/>
          <w:between w:val="nil"/>
        </w:pBdr>
        <w:shd w:val="clear" w:color="auto" w:fill="FFFFFF"/>
        <w:spacing w:after="0"/>
        <w:rPr>
          <w:color w:val="000000"/>
        </w:rPr>
      </w:pPr>
      <w:bookmarkStart w:id="7" w:name="_heading=h.30j0zll" w:colFirst="0" w:colLast="0"/>
      <w:bookmarkEnd w:id="7"/>
      <w:r>
        <w:rPr>
          <w:color w:val="000000"/>
        </w:rPr>
        <w:t>The criteria, for all categories of submissions, are:</w:t>
      </w:r>
    </w:p>
    <w:p w14:paraId="446ECB88" w14:textId="77777777" w:rsidR="00D821A1" w:rsidRDefault="001715D2">
      <w:pPr>
        <w:numPr>
          <w:ilvl w:val="0"/>
          <w:numId w:val="10"/>
        </w:numPr>
        <w:pBdr>
          <w:top w:val="nil"/>
          <w:left w:val="nil"/>
          <w:bottom w:val="nil"/>
          <w:right w:val="nil"/>
          <w:between w:val="nil"/>
        </w:pBdr>
        <w:spacing w:after="0"/>
        <w:rPr>
          <w:color w:val="000000"/>
        </w:rPr>
      </w:pPr>
      <w:r>
        <w:rPr>
          <w:b/>
          <w:bCs/>
          <w:color w:val="000000"/>
        </w:rPr>
        <w:t>Literary/Artistic Merit (50%)</w:t>
      </w:r>
      <w:r>
        <w:rPr>
          <w:color w:val="000000"/>
        </w:rPr>
        <w:t>: Quality of writing should receive primary consideration in judging. The illustration, editing, and craft involved in the book’s creation may also be important criteria in certain categories.</w:t>
      </w:r>
    </w:p>
    <w:p w14:paraId="446ECB89" w14:textId="77777777" w:rsidR="00D821A1" w:rsidRDefault="001715D2">
      <w:pPr>
        <w:numPr>
          <w:ilvl w:val="0"/>
          <w:numId w:val="10"/>
        </w:numPr>
        <w:pBdr>
          <w:top w:val="nil"/>
          <w:left w:val="nil"/>
          <w:bottom w:val="nil"/>
          <w:right w:val="nil"/>
          <w:between w:val="nil"/>
        </w:pBdr>
        <w:spacing w:after="0"/>
        <w:rPr>
          <w:color w:val="000000"/>
        </w:rPr>
      </w:pPr>
      <w:r>
        <w:rPr>
          <w:b/>
          <w:bCs/>
          <w:color w:val="000000"/>
        </w:rPr>
        <w:t>Originality (30%):</w:t>
      </w:r>
      <w:r>
        <w:rPr>
          <w:color w:val="000000"/>
        </w:rPr>
        <w:t xml:space="preserve"> Originality in concept and execution is a key consideration in selecting finalists. Finalist works should demonstrate innovative artistic qualities, which in many cases will be specific to their genre or category.</w:t>
      </w:r>
    </w:p>
    <w:p w14:paraId="446ECB8A" w14:textId="77777777" w:rsidR="00D821A1" w:rsidRDefault="001715D2">
      <w:pPr>
        <w:numPr>
          <w:ilvl w:val="0"/>
          <w:numId w:val="10"/>
        </w:numPr>
        <w:pBdr>
          <w:top w:val="nil"/>
          <w:left w:val="nil"/>
          <w:bottom w:val="nil"/>
          <w:right w:val="nil"/>
          <w:between w:val="nil"/>
        </w:pBdr>
      </w:pPr>
      <w:r>
        <w:rPr>
          <w:b/>
          <w:bCs/>
          <w:color w:val="000000"/>
        </w:rPr>
        <w:t>Audience Appeal/Community Impact (20%):</w:t>
      </w:r>
      <w:r>
        <w:rPr>
          <w:color w:val="000000"/>
        </w:rPr>
        <w:t xml:space="preserve"> An award winner should have strong appeal to readers.  We intend to honor authors who significantly impact readers with a variety of perspectives, portraying an innovative and vivid approach that celebrates lived experiences, identities, and communities.</w:t>
      </w:r>
    </w:p>
    <w:p w14:paraId="446ECB8B" w14:textId="77777777" w:rsidR="00D821A1" w:rsidRDefault="001715D2">
      <w:pPr>
        <w:pBdr>
          <w:top w:val="nil"/>
          <w:left w:val="nil"/>
          <w:bottom w:val="nil"/>
          <w:right w:val="nil"/>
          <w:between w:val="nil"/>
        </w:pBdr>
        <w:shd w:val="clear" w:color="auto" w:fill="FFFFFF"/>
        <w:spacing w:after="0"/>
        <w:rPr>
          <w:color w:val="000000"/>
        </w:rPr>
      </w:pPr>
      <w:r>
        <w:rPr>
          <w:color w:val="000000"/>
        </w:rPr>
        <w:lastRenderedPageBreak/>
        <w:t xml:space="preserve">Screeners review all books in consideration for the award in their category and contribute a ranking of their top five books by the established deadline. The five selections with the highest number of points will become the finalists. There shall be up to five (5) finalists in each category. </w:t>
      </w:r>
    </w:p>
    <w:p w14:paraId="446ECB8C" w14:textId="77777777" w:rsidR="00D821A1" w:rsidRDefault="00D821A1">
      <w:pPr>
        <w:pBdr>
          <w:top w:val="nil"/>
          <w:left w:val="nil"/>
          <w:bottom w:val="nil"/>
          <w:right w:val="nil"/>
          <w:between w:val="nil"/>
        </w:pBdr>
        <w:shd w:val="clear" w:color="auto" w:fill="FFFFFF"/>
        <w:spacing w:after="0"/>
        <w:rPr>
          <w:color w:val="000000"/>
        </w:rPr>
      </w:pPr>
    </w:p>
    <w:p w14:paraId="446ECB8D" w14:textId="77777777" w:rsidR="00D821A1" w:rsidRDefault="001715D2">
      <w:pPr>
        <w:spacing w:after="0"/>
      </w:pPr>
      <w:r>
        <w:rPr>
          <w:color w:val="000000"/>
        </w:rPr>
        <w:t xml:space="preserve">Finalist selection culminates in early May when </w:t>
      </w:r>
      <w:r>
        <w:t xml:space="preserve">Category Chairs inform the Awards Chair of their committee’s choices. The Awards Chair then shall inform the Executive Director, </w:t>
      </w:r>
      <w:r>
        <w:rPr>
          <w:color w:val="000000"/>
        </w:rPr>
        <w:t>Board President</w:t>
      </w:r>
      <w:r>
        <w:t xml:space="preserve">, and the Staff </w:t>
      </w:r>
      <w:r>
        <w:rPr>
          <w:color w:val="000000"/>
        </w:rPr>
        <w:t>of the finalists in each category, listing the books in alphabetical order, not revealing the ranking order</w:t>
      </w:r>
      <w:r>
        <w:t>. The Executive Director will announce the category finalists after the Ohioana Book Festival.</w:t>
      </w:r>
    </w:p>
    <w:p w14:paraId="446ECB8E" w14:textId="77777777" w:rsidR="00D821A1" w:rsidRDefault="00D821A1">
      <w:pPr>
        <w:spacing w:after="0"/>
      </w:pPr>
    </w:p>
    <w:p w14:paraId="446ECB8F" w14:textId="77777777" w:rsidR="00D821A1" w:rsidRDefault="00D821A1">
      <w:pPr>
        <w:spacing w:after="0"/>
      </w:pPr>
    </w:p>
    <w:p w14:paraId="446ECB90" w14:textId="2E8F63B0" w:rsidR="00D821A1" w:rsidRDefault="001715D2">
      <w:pPr>
        <w:pStyle w:val="Heading3"/>
        <w:shd w:val="clear" w:color="auto" w:fill="FFFFFF"/>
        <w:spacing w:before="0" w:after="0"/>
        <w:rPr>
          <w:color w:val="7F7F7F"/>
          <w:sz w:val="36"/>
          <w:szCs w:val="36"/>
        </w:rPr>
      </w:pPr>
      <w:r>
        <w:rPr>
          <w:b/>
          <w:bCs/>
          <w:color w:val="000000"/>
          <w:sz w:val="24"/>
          <w:szCs w:val="24"/>
          <w:highlight w:val="white"/>
        </w:rPr>
        <w:t>Final Round (May – July</w:t>
      </w:r>
      <w:r>
        <w:rPr>
          <w:b/>
          <w:bCs/>
          <w:color w:val="000000"/>
          <w:sz w:val="24"/>
          <w:szCs w:val="24"/>
          <w:highlight w:val="white"/>
        </w:rPr>
        <w:t xml:space="preserve">) </w:t>
      </w:r>
    </w:p>
    <w:p w14:paraId="446ECB91" w14:textId="77777777" w:rsidR="00D821A1" w:rsidRDefault="001715D2">
      <w:pPr>
        <w:pBdr>
          <w:top w:val="nil"/>
          <w:left w:val="nil"/>
          <w:bottom w:val="nil"/>
          <w:right w:val="nil"/>
          <w:between w:val="nil"/>
        </w:pBdr>
        <w:shd w:val="clear" w:color="auto" w:fill="FFFFFF"/>
        <w:spacing w:after="0"/>
        <w:rPr>
          <w:color w:val="000000"/>
        </w:rPr>
      </w:pPr>
      <w:r>
        <w:rPr>
          <w:color w:val="000000"/>
        </w:rPr>
        <w:t>Category award winner selection begins in May after the finalists are announced. The Executive Director will notify the publishers of the finalists and will request that review copies be sent to the appropriate Category Committee members</w:t>
      </w:r>
    </w:p>
    <w:p w14:paraId="446ECB92" w14:textId="77777777" w:rsidR="00D821A1" w:rsidRDefault="00D821A1">
      <w:pPr>
        <w:pBdr>
          <w:top w:val="nil"/>
          <w:left w:val="nil"/>
          <w:bottom w:val="nil"/>
          <w:right w:val="nil"/>
          <w:between w:val="nil"/>
        </w:pBdr>
        <w:shd w:val="clear" w:color="auto" w:fill="FFFFFF"/>
        <w:spacing w:after="0"/>
        <w:rPr>
          <w:color w:val="000000"/>
        </w:rPr>
      </w:pPr>
    </w:p>
    <w:p w14:paraId="446ECB93" w14:textId="77777777" w:rsidR="00D821A1" w:rsidRDefault="001715D2">
      <w:pPr>
        <w:spacing w:after="0"/>
      </w:pPr>
      <w:r>
        <w:t xml:space="preserve">Category Chairs will include additional judges in their Category Committees and remind the committee of the guidelines for ranking the books (see Preliminary Round section above), and the selection deadline. </w:t>
      </w:r>
      <w:r>
        <w:rPr>
          <w:color w:val="000000"/>
        </w:rPr>
        <w:t>Each of the six award categories has at least seven judges.</w:t>
      </w:r>
    </w:p>
    <w:p w14:paraId="446ECB94" w14:textId="77777777" w:rsidR="00D821A1" w:rsidRDefault="00D821A1">
      <w:pPr>
        <w:spacing w:after="0"/>
      </w:pPr>
    </w:p>
    <w:p w14:paraId="446ECB95" w14:textId="77777777" w:rsidR="00D821A1" w:rsidRDefault="001715D2">
      <w:pPr>
        <w:spacing w:after="0"/>
      </w:pPr>
      <w:r>
        <w:t xml:space="preserve">Each Category Committee member then shall review the finalists in their category prior to a virtual discussion among the judges about the finalists. After that meeting, judges will submit their rankings of the finalists in their category by the established deadline. </w:t>
      </w:r>
      <w:r>
        <w:rPr>
          <w:color w:val="000000"/>
        </w:rPr>
        <w:t>The book with the most points wins in its category.</w:t>
      </w:r>
      <w:r>
        <w:t xml:space="preserve"> There shall be one (1) winner in each category. </w:t>
      </w:r>
    </w:p>
    <w:p w14:paraId="446ECB96" w14:textId="77777777" w:rsidR="00D821A1" w:rsidRDefault="00D821A1">
      <w:pPr>
        <w:pBdr>
          <w:top w:val="nil"/>
          <w:left w:val="nil"/>
          <w:bottom w:val="nil"/>
          <w:right w:val="nil"/>
          <w:between w:val="nil"/>
        </w:pBdr>
        <w:shd w:val="clear" w:color="auto" w:fill="FFFFFF"/>
        <w:spacing w:after="0"/>
        <w:rPr>
          <w:color w:val="000000"/>
        </w:rPr>
      </w:pPr>
    </w:p>
    <w:p w14:paraId="446ECB97" w14:textId="77777777" w:rsidR="00D821A1" w:rsidRDefault="001715D2">
      <w:pPr>
        <w:spacing w:after="0"/>
        <w:rPr>
          <w:color w:val="000000"/>
        </w:rPr>
      </w:pPr>
      <w:r>
        <w:rPr>
          <w:color w:val="000000"/>
        </w:rPr>
        <w:t xml:space="preserve">Award winner selection culminates in July. </w:t>
      </w:r>
      <w:r>
        <w:t xml:space="preserve">Category Chairs shall inform the Awards Chair of the winner. The Awards Chair then shall provide the list of all award winners to the Executive Director, the </w:t>
      </w:r>
      <w:r>
        <w:rPr>
          <w:color w:val="000000"/>
        </w:rPr>
        <w:t>Board President</w:t>
      </w:r>
      <w:r>
        <w:t>, and the Staff. The Board of Trustees ratifies that the process was executed as outlined in this document by no later than the conclusion of the Ohioana Board of Trustees meeting in July. W</w:t>
      </w:r>
      <w:r>
        <w:rPr>
          <w:color w:val="000000"/>
        </w:rPr>
        <w:t xml:space="preserve">inners are announced in a press release in July or August. </w:t>
      </w:r>
    </w:p>
    <w:p w14:paraId="446ECB98" w14:textId="77777777" w:rsidR="00D821A1" w:rsidRDefault="00D821A1">
      <w:pPr>
        <w:shd w:val="clear" w:color="auto" w:fill="FFFFFF"/>
        <w:spacing w:after="0"/>
        <w:rPr>
          <w:color w:val="000000"/>
        </w:rPr>
      </w:pPr>
    </w:p>
    <w:p w14:paraId="446ECB99" w14:textId="77777777" w:rsidR="00D821A1" w:rsidRDefault="001715D2">
      <w:pPr>
        <w:shd w:val="clear" w:color="auto" w:fill="FFFFFF"/>
        <w:spacing w:after="0"/>
        <w:rPr>
          <w:color w:val="000000"/>
        </w:rPr>
      </w:pPr>
      <w:r>
        <w:rPr>
          <w:color w:val="000000"/>
        </w:rPr>
        <w:t>The Ohio</w:t>
      </w:r>
      <w:r>
        <w:t xml:space="preserve"> Book</w:t>
      </w:r>
      <w:r>
        <w:rPr>
          <w:color w:val="000000"/>
        </w:rPr>
        <w:t xml:space="preserve"> Awards ceremony, held in October, celebrates the winners and </w:t>
      </w:r>
      <w:r>
        <w:t xml:space="preserve">includes </w:t>
      </w:r>
      <w:r>
        <w:rPr>
          <w:color w:val="000000"/>
        </w:rPr>
        <w:t xml:space="preserve">awards presentations. </w:t>
      </w:r>
      <w:r>
        <w:t>Winners receive a monetary award of at least $1,000, plus up to $500 to cover the cost of travel (not including the cost of lodging, which is arranged and covered by Ohioana).</w:t>
      </w:r>
    </w:p>
    <w:p w14:paraId="446ECB9A" w14:textId="77777777" w:rsidR="00D821A1" w:rsidRDefault="00D821A1">
      <w:pPr>
        <w:spacing w:after="0"/>
      </w:pPr>
    </w:p>
    <w:p w14:paraId="446ECB9B" w14:textId="77777777" w:rsidR="00D821A1" w:rsidRDefault="001715D2">
      <w:pPr>
        <w:spacing w:after="0"/>
        <w:rPr>
          <w:b/>
          <w:bCs/>
        </w:rPr>
      </w:pPr>
      <w:r>
        <w:rPr>
          <w:b/>
          <w:bCs/>
        </w:rPr>
        <w:t>Process Exceptions</w:t>
      </w:r>
    </w:p>
    <w:p w14:paraId="446ECB9C" w14:textId="77777777" w:rsidR="00D821A1" w:rsidRDefault="001715D2">
      <w:pPr>
        <w:numPr>
          <w:ilvl w:val="0"/>
          <w:numId w:val="14"/>
        </w:numPr>
        <w:pBdr>
          <w:top w:val="nil"/>
          <w:left w:val="nil"/>
          <w:bottom w:val="nil"/>
          <w:right w:val="nil"/>
          <w:between w:val="nil"/>
        </w:pBdr>
        <w:spacing w:after="0"/>
      </w:pPr>
      <w:r>
        <w:rPr>
          <w:b/>
          <w:bCs/>
          <w:color w:val="000000"/>
        </w:rPr>
        <w:t>Category finalist ties</w:t>
      </w:r>
      <w:r>
        <w:rPr>
          <w:color w:val="000000"/>
        </w:rPr>
        <w:t>: In the event of a tie for the fifth place in the Category Finalist list, the Category Chair, the Awards Chair, and the Executive Director will decide whether to allow all books in question to remain as finalists or to hold a run-off vote.</w:t>
      </w:r>
    </w:p>
    <w:p w14:paraId="446ECB9D" w14:textId="77777777" w:rsidR="00D821A1" w:rsidRDefault="001715D2">
      <w:pPr>
        <w:numPr>
          <w:ilvl w:val="0"/>
          <w:numId w:val="14"/>
        </w:numPr>
        <w:pBdr>
          <w:top w:val="nil"/>
          <w:left w:val="nil"/>
          <w:bottom w:val="nil"/>
          <w:right w:val="nil"/>
          <w:between w:val="nil"/>
        </w:pBdr>
        <w:spacing w:after="0"/>
      </w:pPr>
      <w:r>
        <w:rPr>
          <w:b/>
          <w:bCs/>
          <w:color w:val="000000"/>
        </w:rPr>
        <w:t>Category winner ties</w:t>
      </w:r>
      <w:r>
        <w:rPr>
          <w:color w:val="000000"/>
        </w:rPr>
        <w:t>: In the event of a tie for the Category Award Winner, the Category Chair will hold a run-off of the books in question. If the run-off vote results in a tie, the Category Chair shall contact the Awards Chair, who will cast the deciding vote</w:t>
      </w:r>
    </w:p>
    <w:p w14:paraId="446ECB9E" w14:textId="77777777" w:rsidR="00D821A1" w:rsidRDefault="001715D2">
      <w:pPr>
        <w:numPr>
          <w:ilvl w:val="0"/>
          <w:numId w:val="14"/>
        </w:numPr>
        <w:pBdr>
          <w:top w:val="nil"/>
          <w:left w:val="nil"/>
          <w:bottom w:val="nil"/>
          <w:right w:val="nil"/>
          <w:between w:val="nil"/>
        </w:pBdr>
        <w:spacing w:after="0"/>
      </w:pPr>
      <w:r>
        <w:rPr>
          <w:b/>
          <w:bCs/>
          <w:color w:val="000000"/>
        </w:rPr>
        <w:t>Adding candidates</w:t>
      </w:r>
      <w:r>
        <w:rPr>
          <w:color w:val="000000"/>
        </w:rPr>
        <w:t xml:space="preserve">: Committee members may add books to the list of candidates during the Preliminary Round if they are familiar with a book that would qualify for an award. </w:t>
      </w:r>
      <w:r>
        <w:rPr>
          <w:color w:val="000000"/>
        </w:rPr>
        <w:lastRenderedPageBreak/>
        <w:t>No books can be added during the Final Round. The Librarian shall endeavor to obtain copies of all eligible books suggested by Category Committee members.</w:t>
      </w:r>
    </w:p>
    <w:p w14:paraId="446ECB9F" w14:textId="77777777" w:rsidR="00D821A1" w:rsidRDefault="001715D2">
      <w:pPr>
        <w:numPr>
          <w:ilvl w:val="0"/>
          <w:numId w:val="14"/>
        </w:numPr>
        <w:pBdr>
          <w:top w:val="nil"/>
          <w:left w:val="nil"/>
          <w:bottom w:val="nil"/>
          <w:right w:val="nil"/>
          <w:between w:val="nil"/>
        </w:pBdr>
        <w:spacing w:after="0"/>
        <w:rPr>
          <w:b/>
          <w:bCs/>
          <w:color w:val="000000"/>
        </w:rPr>
      </w:pPr>
      <w:r>
        <w:rPr>
          <w:b/>
          <w:bCs/>
          <w:color w:val="000000"/>
        </w:rPr>
        <w:t>Unique circumstances</w:t>
      </w:r>
      <w:r>
        <w:rPr>
          <w:color w:val="000000"/>
        </w:rPr>
        <w:t>: A Category Chair will inform the Awards Chair if there is a particular situation that would require any additional exceptions. The Awards Chair, in consultation with the Librarian, has the ability to make adjustments as appropriate.</w:t>
      </w:r>
    </w:p>
    <w:p w14:paraId="446ECBA0" w14:textId="77777777" w:rsidR="00D821A1" w:rsidRDefault="001715D2">
      <w:pPr>
        <w:tabs>
          <w:tab w:val="left" w:pos="2710"/>
        </w:tabs>
        <w:spacing w:after="0"/>
        <w:rPr>
          <w:u w:val="single"/>
        </w:rPr>
      </w:pPr>
      <w:r>
        <w:tab/>
      </w:r>
    </w:p>
    <w:p w14:paraId="446ECBA1" w14:textId="77777777" w:rsidR="00D821A1" w:rsidRDefault="001715D2">
      <w:pPr>
        <w:spacing w:after="0"/>
        <w:ind w:left="720" w:hanging="720"/>
        <w:rPr>
          <w:b/>
          <w:bCs/>
        </w:rPr>
      </w:pPr>
      <w:r>
        <w:rPr>
          <w:b/>
          <w:bCs/>
        </w:rPr>
        <w:t>Book Awards Ceremony</w:t>
      </w:r>
    </w:p>
    <w:p w14:paraId="446ECBA2" w14:textId="77777777" w:rsidR="00D821A1" w:rsidRDefault="001715D2">
      <w:pPr>
        <w:shd w:val="clear" w:color="auto" w:fill="FFFFFF"/>
        <w:spacing w:after="0"/>
        <w:rPr>
          <w:color w:val="000000"/>
        </w:rPr>
      </w:pPr>
      <w:r>
        <w:rPr>
          <w:color w:val="000000"/>
        </w:rPr>
        <w:t xml:space="preserve">The Ohio Book Awards ceremony, held in October, celebrates the winners and </w:t>
      </w:r>
      <w:r>
        <w:t>includes</w:t>
      </w:r>
      <w:r>
        <w:rPr>
          <w:color w:val="000000"/>
        </w:rPr>
        <w:t xml:space="preserve"> awards presentations.</w:t>
      </w:r>
    </w:p>
    <w:p w14:paraId="446ECBA3" w14:textId="77777777" w:rsidR="00D821A1" w:rsidRDefault="00D821A1">
      <w:pPr>
        <w:shd w:val="clear" w:color="auto" w:fill="FFFFFF"/>
        <w:spacing w:after="0"/>
        <w:rPr>
          <w:color w:val="000000"/>
        </w:rPr>
      </w:pPr>
    </w:p>
    <w:p w14:paraId="446ECBA4" w14:textId="77777777" w:rsidR="00D821A1" w:rsidRDefault="001715D2">
      <w:pPr>
        <w:spacing w:after="0"/>
      </w:pPr>
      <w:r>
        <w:t xml:space="preserve">Award recipients in all categories are encouraged to attend, but it is not a requirement. The Staff and/or Awards Chair can work with winners to have video acceptance speeches if schedule conflicts prevent a winner from attending in person.  </w:t>
      </w:r>
    </w:p>
    <w:p w14:paraId="446ECBA5" w14:textId="77777777" w:rsidR="00D821A1" w:rsidRDefault="00D821A1">
      <w:pPr>
        <w:spacing w:after="0"/>
        <w:rPr>
          <w:b/>
          <w:bCs/>
        </w:rPr>
      </w:pPr>
    </w:p>
    <w:p w14:paraId="446ECBA6" w14:textId="77777777" w:rsidR="00D821A1" w:rsidRDefault="001715D2">
      <w:pPr>
        <w:spacing w:after="0"/>
      </w:pPr>
      <w:r>
        <w:t xml:space="preserve">Staff shall determine the details on the venue, award, book sales, and book signing. Ohioana will pay for the ceremony reception for each award recipient and one guest.  </w:t>
      </w:r>
    </w:p>
    <w:p w14:paraId="446ECBA7" w14:textId="77777777" w:rsidR="00D821A1" w:rsidRDefault="00D821A1">
      <w:pPr>
        <w:spacing w:after="0"/>
      </w:pPr>
    </w:p>
    <w:p w14:paraId="446ECBA8" w14:textId="77777777" w:rsidR="00D821A1" w:rsidRDefault="00D821A1">
      <w:pPr>
        <w:spacing w:after="0"/>
      </w:pPr>
    </w:p>
    <w:p w14:paraId="446ECBA9" w14:textId="77777777" w:rsidR="00D821A1" w:rsidRDefault="001715D2">
      <w:pPr>
        <w:spacing w:after="0"/>
        <w:rPr>
          <w:b/>
          <w:bCs/>
          <w:u w:val="single"/>
        </w:rPr>
      </w:pPr>
      <w:r>
        <w:rPr>
          <w:b/>
          <w:bCs/>
          <w:u w:val="single"/>
        </w:rPr>
        <w:t xml:space="preserve">Book Awards Roles and Responsibilities </w:t>
      </w:r>
    </w:p>
    <w:p w14:paraId="446ECBAA" w14:textId="77777777" w:rsidR="00D821A1" w:rsidRDefault="00D821A1">
      <w:pPr>
        <w:spacing w:after="0"/>
        <w:ind w:left="720" w:hanging="720"/>
        <w:rPr>
          <w:b/>
          <w:bCs/>
          <w:u w:val="single"/>
        </w:rPr>
      </w:pPr>
    </w:p>
    <w:p w14:paraId="446ECBAB" w14:textId="77777777" w:rsidR="00D821A1" w:rsidRDefault="001715D2">
      <w:pPr>
        <w:spacing w:after="0"/>
      </w:pPr>
      <w:r>
        <w:t>The Ohio Book Awards guidelines will be carried out by the Ohioana Staff, Ohioana Board of Trustees and Book Awards Committee, which includes the Awards Chair, Awards Vice-Chair, Category Chairs and the Librarian.</w:t>
      </w:r>
    </w:p>
    <w:p w14:paraId="446ECBAC" w14:textId="77777777" w:rsidR="00D821A1" w:rsidRDefault="00D821A1">
      <w:pPr>
        <w:spacing w:after="0"/>
      </w:pPr>
    </w:p>
    <w:p w14:paraId="446ECBAD" w14:textId="77777777" w:rsidR="00D821A1" w:rsidRDefault="001715D2">
      <w:pPr>
        <w:spacing w:after="0"/>
      </w:pPr>
      <w:r>
        <w:t>The following outlines each role and their responsibilities.</w:t>
      </w:r>
    </w:p>
    <w:p w14:paraId="446ECBAE" w14:textId="77777777" w:rsidR="00D821A1" w:rsidRDefault="00D821A1">
      <w:pPr>
        <w:spacing w:after="0"/>
      </w:pPr>
    </w:p>
    <w:p w14:paraId="446ECBAF" w14:textId="77777777" w:rsidR="00D821A1" w:rsidRDefault="001715D2">
      <w:pPr>
        <w:spacing w:after="0"/>
        <w:ind w:left="720" w:hanging="720"/>
        <w:rPr>
          <w:b/>
          <w:bCs/>
        </w:rPr>
      </w:pPr>
      <w:r>
        <w:rPr>
          <w:b/>
          <w:bCs/>
        </w:rPr>
        <w:t>Awards Chair / Vice-Chair</w:t>
      </w:r>
    </w:p>
    <w:p w14:paraId="446ECBB0" w14:textId="77777777" w:rsidR="00D821A1" w:rsidRDefault="001715D2">
      <w:pPr>
        <w:spacing w:after="0"/>
      </w:pPr>
      <w:r>
        <w:rPr>
          <w:b/>
          <w:bCs/>
        </w:rPr>
        <w:t xml:space="preserve">Role: </w:t>
      </w:r>
      <w:r>
        <w:t>Lead Book Awards Committee to select award winners in each category.</w:t>
      </w:r>
    </w:p>
    <w:p w14:paraId="446ECBB1" w14:textId="77777777" w:rsidR="00D821A1" w:rsidRDefault="001715D2">
      <w:pPr>
        <w:spacing w:after="0"/>
        <w:rPr>
          <w:b/>
          <w:bCs/>
        </w:rPr>
      </w:pPr>
      <w:r>
        <w:rPr>
          <w:b/>
          <w:bCs/>
        </w:rPr>
        <w:t>Responsibilities:</w:t>
      </w:r>
    </w:p>
    <w:p w14:paraId="446ECBB2" w14:textId="77777777" w:rsidR="00D821A1" w:rsidRDefault="001715D2">
      <w:pPr>
        <w:numPr>
          <w:ilvl w:val="0"/>
          <w:numId w:val="2"/>
        </w:numPr>
        <w:spacing w:after="0"/>
        <w:rPr>
          <w:b/>
          <w:bCs/>
        </w:rPr>
      </w:pPr>
      <w:r>
        <w:t xml:space="preserve">Appoint a Vice-Chair who will act as chair if the Awards Chair is unable to do so. The Chair shall ensure the Vice-Chair is knowledgeable about the process and its progress. </w:t>
      </w:r>
    </w:p>
    <w:p w14:paraId="446ECBB3" w14:textId="77777777" w:rsidR="00D821A1" w:rsidRDefault="001715D2">
      <w:pPr>
        <w:numPr>
          <w:ilvl w:val="0"/>
          <w:numId w:val="2"/>
        </w:numPr>
        <w:spacing w:after="0"/>
        <w:rPr>
          <w:b/>
          <w:bCs/>
        </w:rPr>
      </w:pPr>
      <w:r>
        <w:t>Solicit volunteers from the Board of Trustees for the Category Committees (Category Chairs, Screeners and Judges) and suggest names of possible non-board/expert members.</w:t>
      </w:r>
    </w:p>
    <w:p w14:paraId="446ECBB4" w14:textId="77777777" w:rsidR="00D821A1" w:rsidRDefault="001715D2">
      <w:pPr>
        <w:numPr>
          <w:ilvl w:val="1"/>
          <w:numId w:val="2"/>
        </w:numPr>
        <w:pBdr>
          <w:top w:val="nil"/>
          <w:left w:val="nil"/>
          <w:bottom w:val="nil"/>
          <w:right w:val="nil"/>
          <w:between w:val="nil"/>
        </w:pBdr>
        <w:spacing w:after="0"/>
        <w:rPr>
          <w:b/>
          <w:bCs/>
          <w:color w:val="000000"/>
        </w:rPr>
      </w:pPr>
      <w:r>
        <w:rPr>
          <w:color w:val="000000"/>
        </w:rPr>
        <w:t>The goal is to have at least one Board member on each Category Committee.</w:t>
      </w:r>
    </w:p>
    <w:p w14:paraId="446ECBB5" w14:textId="77777777" w:rsidR="00D821A1" w:rsidRDefault="001715D2">
      <w:pPr>
        <w:numPr>
          <w:ilvl w:val="0"/>
          <w:numId w:val="2"/>
        </w:numPr>
        <w:spacing w:after="0"/>
        <w:rPr>
          <w:b/>
          <w:bCs/>
        </w:rPr>
      </w:pPr>
      <w:r>
        <w:t xml:space="preserve">Finalize the Category Committees and ensure they are ready to function by the end of the calendar year before the awards, in partnership with the Ohioana Staff and the </w:t>
      </w:r>
      <w:r>
        <w:rPr>
          <w:color w:val="000000"/>
        </w:rPr>
        <w:t>Board President</w:t>
      </w:r>
      <w:r>
        <w:t>.</w:t>
      </w:r>
    </w:p>
    <w:p w14:paraId="446ECBB6" w14:textId="77777777" w:rsidR="00D821A1" w:rsidRDefault="001715D2">
      <w:pPr>
        <w:numPr>
          <w:ilvl w:val="1"/>
          <w:numId w:val="2"/>
        </w:numPr>
        <w:spacing w:after="0"/>
        <w:rPr>
          <w:b/>
          <w:bCs/>
        </w:rPr>
      </w:pPr>
      <w:r>
        <w:t>The Category Chairs and Committees should be appointed after the October Board meeting and should be part of the Board’s committee assignments.</w:t>
      </w:r>
    </w:p>
    <w:p w14:paraId="446ECBB7" w14:textId="77777777" w:rsidR="00D821A1" w:rsidRDefault="001715D2">
      <w:pPr>
        <w:numPr>
          <w:ilvl w:val="0"/>
          <w:numId w:val="2"/>
        </w:numPr>
        <w:spacing w:after="0"/>
        <w:rPr>
          <w:b/>
          <w:bCs/>
        </w:rPr>
      </w:pPr>
      <w:r>
        <w:t xml:space="preserve">Contact new Category Chairs and Category Committee members for each category and invite them to participate, in partnership with the Executive Director. </w:t>
      </w:r>
    </w:p>
    <w:p w14:paraId="446ECBB8" w14:textId="77777777" w:rsidR="00D821A1" w:rsidRDefault="001715D2">
      <w:pPr>
        <w:numPr>
          <w:ilvl w:val="0"/>
          <w:numId w:val="2"/>
        </w:numPr>
        <w:pBdr>
          <w:top w:val="nil"/>
          <w:left w:val="nil"/>
          <w:bottom w:val="nil"/>
          <w:right w:val="nil"/>
          <w:between w:val="nil"/>
        </w:pBdr>
        <w:spacing w:after="0"/>
        <w:rPr>
          <w:b/>
          <w:bCs/>
          <w:color w:val="000000"/>
        </w:rPr>
      </w:pPr>
      <w:r>
        <w:rPr>
          <w:color w:val="000000"/>
        </w:rPr>
        <w:t>Set the rankings and meetings deadlines, with the Executive Director.</w:t>
      </w:r>
    </w:p>
    <w:p w14:paraId="446ECBB9" w14:textId="77777777" w:rsidR="00D821A1" w:rsidRDefault="001715D2">
      <w:pPr>
        <w:numPr>
          <w:ilvl w:val="0"/>
          <w:numId w:val="2"/>
        </w:numPr>
        <w:spacing w:after="0"/>
        <w:rPr>
          <w:b/>
          <w:bCs/>
        </w:rPr>
      </w:pPr>
      <w:r>
        <w:t xml:space="preserve">Make adjustments, as needed, in the awards process (see Process Exceptions) </w:t>
      </w:r>
    </w:p>
    <w:p w14:paraId="446ECBBA" w14:textId="77777777" w:rsidR="00D821A1" w:rsidRDefault="001715D2">
      <w:pPr>
        <w:numPr>
          <w:ilvl w:val="0"/>
          <w:numId w:val="2"/>
        </w:numPr>
        <w:spacing w:after="0"/>
        <w:rPr>
          <w:b/>
          <w:bCs/>
        </w:rPr>
      </w:pPr>
      <w:r>
        <w:t xml:space="preserve">Approve or deny any mid-process additions to the screener/judges roster, particularly for new Board members, in partnership with the Ohioana Staff and the </w:t>
      </w:r>
      <w:r>
        <w:rPr>
          <w:color w:val="000000"/>
        </w:rPr>
        <w:t>Board President.</w:t>
      </w:r>
      <w:r>
        <w:t xml:space="preserve"> </w:t>
      </w:r>
    </w:p>
    <w:p w14:paraId="446ECBBB" w14:textId="77777777" w:rsidR="00D821A1" w:rsidRDefault="001715D2">
      <w:pPr>
        <w:numPr>
          <w:ilvl w:val="0"/>
          <w:numId w:val="2"/>
        </w:numPr>
        <w:pBdr>
          <w:top w:val="nil"/>
          <w:left w:val="nil"/>
          <w:bottom w:val="nil"/>
          <w:right w:val="nil"/>
          <w:between w:val="nil"/>
        </w:pBdr>
        <w:spacing w:after="0"/>
        <w:rPr>
          <w:b/>
          <w:bCs/>
          <w:color w:val="000000"/>
        </w:rPr>
      </w:pPr>
      <w:r>
        <w:rPr>
          <w:color w:val="000000"/>
        </w:rPr>
        <w:lastRenderedPageBreak/>
        <w:t xml:space="preserve">Inform the Executive Director, Board President, and the Staff of the category finalists after each Category Chair provides their committee’s choices. </w:t>
      </w:r>
    </w:p>
    <w:p w14:paraId="446ECBBC" w14:textId="77777777" w:rsidR="00D821A1" w:rsidRDefault="001715D2">
      <w:pPr>
        <w:numPr>
          <w:ilvl w:val="0"/>
          <w:numId w:val="2"/>
        </w:numPr>
        <w:pBdr>
          <w:top w:val="nil"/>
          <w:left w:val="nil"/>
          <w:bottom w:val="nil"/>
          <w:right w:val="nil"/>
          <w:between w:val="nil"/>
        </w:pBdr>
        <w:spacing w:after="0"/>
      </w:pPr>
      <w:r>
        <w:t>Attend virtual category finalists meetings, as available</w:t>
      </w:r>
    </w:p>
    <w:p w14:paraId="446ECBBD" w14:textId="77777777" w:rsidR="00D821A1" w:rsidRDefault="001715D2">
      <w:pPr>
        <w:numPr>
          <w:ilvl w:val="0"/>
          <w:numId w:val="2"/>
        </w:numPr>
        <w:pBdr>
          <w:top w:val="nil"/>
          <w:left w:val="nil"/>
          <w:bottom w:val="nil"/>
          <w:right w:val="nil"/>
          <w:between w:val="nil"/>
        </w:pBdr>
        <w:spacing w:after="0"/>
        <w:rPr>
          <w:b/>
          <w:bCs/>
          <w:color w:val="000000"/>
        </w:rPr>
      </w:pPr>
      <w:r>
        <w:rPr>
          <w:color w:val="000000"/>
        </w:rPr>
        <w:t xml:space="preserve">Inform the Executive Director, Board President, and the Staff of the category winners after each Category Chair provides their committee’s choices. </w:t>
      </w:r>
    </w:p>
    <w:p w14:paraId="446ECBBE" w14:textId="77777777" w:rsidR="00D821A1" w:rsidRDefault="001715D2">
      <w:pPr>
        <w:numPr>
          <w:ilvl w:val="0"/>
          <w:numId w:val="2"/>
        </w:numPr>
        <w:pBdr>
          <w:top w:val="nil"/>
          <w:left w:val="nil"/>
          <w:bottom w:val="nil"/>
          <w:right w:val="nil"/>
          <w:between w:val="nil"/>
        </w:pBdr>
        <w:spacing w:after="0"/>
        <w:rPr>
          <w:b/>
          <w:bCs/>
          <w:color w:val="000000"/>
        </w:rPr>
      </w:pPr>
      <w:r>
        <w:t>Cast the deciding vote in the event a run-off vote results in a tie for the Category Award Winner (see Process Exceptions).</w:t>
      </w:r>
    </w:p>
    <w:p w14:paraId="446ECBBF" w14:textId="77777777" w:rsidR="00D821A1" w:rsidRDefault="00D821A1">
      <w:pPr>
        <w:spacing w:after="0"/>
        <w:rPr>
          <w:b/>
          <w:bCs/>
        </w:rPr>
      </w:pPr>
    </w:p>
    <w:p w14:paraId="446ECBC0" w14:textId="77777777" w:rsidR="00D821A1" w:rsidRDefault="00D821A1">
      <w:pPr>
        <w:spacing w:after="0"/>
        <w:ind w:left="720" w:hanging="720"/>
        <w:rPr>
          <w:b/>
          <w:bCs/>
        </w:rPr>
      </w:pPr>
    </w:p>
    <w:p w14:paraId="446ECBC1" w14:textId="77777777" w:rsidR="00D821A1" w:rsidRDefault="00D821A1">
      <w:pPr>
        <w:spacing w:after="0"/>
        <w:ind w:left="720" w:hanging="720"/>
        <w:rPr>
          <w:b/>
          <w:bCs/>
        </w:rPr>
      </w:pPr>
    </w:p>
    <w:p w14:paraId="446ECBC2" w14:textId="77777777" w:rsidR="00D821A1" w:rsidRDefault="001715D2">
      <w:pPr>
        <w:spacing w:after="0"/>
        <w:ind w:left="720" w:hanging="720"/>
        <w:rPr>
          <w:b/>
          <w:bCs/>
        </w:rPr>
      </w:pPr>
      <w:r>
        <w:rPr>
          <w:b/>
          <w:bCs/>
        </w:rPr>
        <w:t>Category Chair</w:t>
      </w:r>
    </w:p>
    <w:p w14:paraId="446ECBC3" w14:textId="77777777" w:rsidR="00D821A1" w:rsidRDefault="001715D2">
      <w:pPr>
        <w:spacing w:after="0"/>
      </w:pPr>
      <w:r>
        <w:rPr>
          <w:b/>
          <w:bCs/>
        </w:rPr>
        <w:t xml:space="preserve">Role: </w:t>
      </w:r>
      <w:r>
        <w:t>Report to the Awards Chair and lead the process for category committee members to select award finalists and winners in their category.</w:t>
      </w:r>
    </w:p>
    <w:p w14:paraId="446ECBC4" w14:textId="77777777" w:rsidR="00D821A1" w:rsidRDefault="001715D2">
      <w:pPr>
        <w:numPr>
          <w:ilvl w:val="0"/>
          <w:numId w:val="16"/>
        </w:numPr>
        <w:pBdr>
          <w:top w:val="nil"/>
          <w:left w:val="nil"/>
          <w:bottom w:val="nil"/>
          <w:right w:val="nil"/>
          <w:between w:val="nil"/>
        </w:pBdr>
        <w:spacing w:after="0"/>
        <w:rPr>
          <w:b/>
          <w:bCs/>
          <w:color w:val="000000"/>
        </w:rPr>
      </w:pPr>
      <w:r>
        <w:rPr>
          <w:color w:val="000000"/>
        </w:rPr>
        <w:t>Fiction Chair</w:t>
      </w:r>
    </w:p>
    <w:p w14:paraId="446ECBC5" w14:textId="77777777" w:rsidR="00D821A1" w:rsidRDefault="001715D2">
      <w:pPr>
        <w:numPr>
          <w:ilvl w:val="0"/>
          <w:numId w:val="16"/>
        </w:numPr>
        <w:pBdr>
          <w:top w:val="nil"/>
          <w:left w:val="nil"/>
          <w:bottom w:val="nil"/>
          <w:right w:val="nil"/>
          <w:between w:val="nil"/>
        </w:pBdr>
        <w:spacing w:after="0"/>
        <w:rPr>
          <w:b/>
          <w:bCs/>
          <w:color w:val="000000"/>
        </w:rPr>
      </w:pPr>
      <w:r>
        <w:rPr>
          <w:color w:val="000000"/>
        </w:rPr>
        <w:t>Poetry Chair</w:t>
      </w:r>
    </w:p>
    <w:p w14:paraId="446ECBC6" w14:textId="77777777" w:rsidR="00D821A1" w:rsidRDefault="001715D2">
      <w:pPr>
        <w:numPr>
          <w:ilvl w:val="0"/>
          <w:numId w:val="16"/>
        </w:numPr>
        <w:pBdr>
          <w:top w:val="nil"/>
          <w:left w:val="nil"/>
          <w:bottom w:val="nil"/>
          <w:right w:val="nil"/>
          <w:between w:val="nil"/>
        </w:pBdr>
        <w:spacing w:after="0"/>
        <w:rPr>
          <w:b/>
          <w:bCs/>
          <w:color w:val="000000"/>
        </w:rPr>
      </w:pPr>
      <w:r>
        <w:rPr>
          <w:color w:val="000000"/>
        </w:rPr>
        <w:t>Nonfiction Chair</w:t>
      </w:r>
    </w:p>
    <w:p w14:paraId="446ECBC7" w14:textId="77777777" w:rsidR="00D821A1" w:rsidRDefault="001715D2">
      <w:pPr>
        <w:numPr>
          <w:ilvl w:val="1"/>
          <w:numId w:val="4"/>
        </w:numPr>
        <w:pBdr>
          <w:top w:val="nil"/>
          <w:left w:val="nil"/>
          <w:bottom w:val="nil"/>
          <w:right w:val="nil"/>
          <w:between w:val="nil"/>
        </w:pBdr>
        <w:spacing w:after="0"/>
        <w:rPr>
          <w:b/>
          <w:bCs/>
          <w:color w:val="000000"/>
        </w:rPr>
      </w:pPr>
      <w:r>
        <w:rPr>
          <w:color w:val="000000"/>
        </w:rPr>
        <w:t>Nonfiction books by an Ohioan</w:t>
      </w:r>
    </w:p>
    <w:p w14:paraId="446ECBC8" w14:textId="77777777" w:rsidR="00D821A1" w:rsidRDefault="001715D2">
      <w:pPr>
        <w:numPr>
          <w:ilvl w:val="1"/>
          <w:numId w:val="4"/>
        </w:numPr>
        <w:pBdr>
          <w:top w:val="nil"/>
          <w:left w:val="nil"/>
          <w:bottom w:val="nil"/>
          <w:right w:val="nil"/>
          <w:between w:val="nil"/>
        </w:pBdr>
        <w:spacing w:after="0"/>
        <w:rPr>
          <w:b/>
          <w:bCs/>
          <w:color w:val="000000"/>
        </w:rPr>
      </w:pPr>
      <w:r>
        <w:rPr>
          <w:color w:val="000000"/>
        </w:rPr>
        <w:t xml:space="preserve">Books </w:t>
      </w:r>
      <w:r>
        <w:rPr>
          <w:i/>
          <w:iCs/>
          <w:color w:val="000000"/>
        </w:rPr>
        <w:t>about</w:t>
      </w:r>
      <w:r>
        <w:rPr>
          <w:color w:val="000000"/>
        </w:rPr>
        <w:t xml:space="preserve"> Ohio or an Ohioan </w:t>
      </w:r>
    </w:p>
    <w:p w14:paraId="446ECBC9" w14:textId="77777777" w:rsidR="00D821A1" w:rsidRDefault="001715D2">
      <w:pPr>
        <w:numPr>
          <w:ilvl w:val="0"/>
          <w:numId w:val="4"/>
        </w:numPr>
        <w:pBdr>
          <w:top w:val="nil"/>
          <w:left w:val="nil"/>
          <w:bottom w:val="nil"/>
          <w:right w:val="nil"/>
          <w:between w:val="nil"/>
        </w:pBdr>
        <w:spacing w:after="0"/>
        <w:rPr>
          <w:b/>
          <w:bCs/>
          <w:color w:val="000000"/>
        </w:rPr>
      </w:pPr>
      <w:r>
        <w:rPr>
          <w:color w:val="000000"/>
        </w:rPr>
        <w:t>Juvenile Books Chair</w:t>
      </w:r>
    </w:p>
    <w:p w14:paraId="446ECBCA" w14:textId="77777777" w:rsidR="00D821A1" w:rsidRDefault="001715D2">
      <w:pPr>
        <w:numPr>
          <w:ilvl w:val="1"/>
          <w:numId w:val="4"/>
        </w:numPr>
        <w:pBdr>
          <w:top w:val="nil"/>
          <w:left w:val="nil"/>
          <w:bottom w:val="nil"/>
          <w:right w:val="nil"/>
          <w:between w:val="nil"/>
        </w:pBdr>
        <w:spacing w:after="0"/>
        <w:rPr>
          <w:b/>
          <w:bCs/>
          <w:color w:val="000000"/>
        </w:rPr>
      </w:pPr>
      <w:r>
        <w:rPr>
          <w:color w:val="000000"/>
        </w:rPr>
        <w:t>Picture Books</w:t>
      </w:r>
    </w:p>
    <w:p w14:paraId="446ECBCB" w14:textId="77777777" w:rsidR="00D821A1" w:rsidRDefault="001715D2">
      <w:pPr>
        <w:numPr>
          <w:ilvl w:val="1"/>
          <w:numId w:val="4"/>
        </w:numPr>
        <w:pBdr>
          <w:top w:val="nil"/>
          <w:left w:val="nil"/>
          <w:bottom w:val="nil"/>
          <w:right w:val="nil"/>
          <w:between w:val="nil"/>
        </w:pBdr>
        <w:spacing w:after="0"/>
        <w:rPr>
          <w:b/>
          <w:bCs/>
          <w:color w:val="000000"/>
        </w:rPr>
      </w:pPr>
      <w:r>
        <w:rPr>
          <w:color w:val="000000"/>
        </w:rPr>
        <w:t>Middle Grade/Young Adult</w:t>
      </w:r>
    </w:p>
    <w:p w14:paraId="446ECBCC" w14:textId="77777777" w:rsidR="00D821A1" w:rsidRDefault="001715D2">
      <w:pPr>
        <w:spacing w:after="0"/>
        <w:rPr>
          <w:b/>
          <w:bCs/>
        </w:rPr>
      </w:pPr>
      <w:r>
        <w:rPr>
          <w:b/>
          <w:bCs/>
        </w:rPr>
        <w:t>Responsibilities:</w:t>
      </w:r>
    </w:p>
    <w:p w14:paraId="446ECBCD" w14:textId="77777777" w:rsidR="00D821A1" w:rsidRDefault="001715D2">
      <w:pPr>
        <w:numPr>
          <w:ilvl w:val="0"/>
          <w:numId w:val="5"/>
        </w:numPr>
        <w:pBdr>
          <w:top w:val="nil"/>
          <w:left w:val="nil"/>
          <w:bottom w:val="nil"/>
          <w:right w:val="nil"/>
          <w:between w:val="nil"/>
        </w:pBdr>
        <w:spacing w:after="0"/>
      </w:pPr>
      <w:r>
        <w:rPr>
          <w:color w:val="000000"/>
        </w:rPr>
        <w:t>Communicate with Category Committee members to:</w:t>
      </w:r>
    </w:p>
    <w:p w14:paraId="446ECBCE" w14:textId="77777777" w:rsidR="00D821A1" w:rsidRDefault="001715D2">
      <w:pPr>
        <w:numPr>
          <w:ilvl w:val="1"/>
          <w:numId w:val="15"/>
        </w:numPr>
        <w:pBdr>
          <w:top w:val="nil"/>
          <w:left w:val="nil"/>
          <w:bottom w:val="nil"/>
          <w:right w:val="nil"/>
          <w:between w:val="nil"/>
        </w:pBdr>
        <w:spacing w:after="0"/>
      </w:pPr>
      <w:r>
        <w:rPr>
          <w:color w:val="000000"/>
        </w:rPr>
        <w:t>Explain the judging criteria and ranking process (see Awards Process).</w:t>
      </w:r>
    </w:p>
    <w:p w14:paraId="446ECBCF" w14:textId="77777777" w:rsidR="00D821A1" w:rsidRDefault="001715D2">
      <w:pPr>
        <w:numPr>
          <w:ilvl w:val="1"/>
          <w:numId w:val="15"/>
        </w:numPr>
        <w:pBdr>
          <w:top w:val="nil"/>
          <w:left w:val="nil"/>
          <w:bottom w:val="nil"/>
          <w:right w:val="nil"/>
          <w:between w:val="nil"/>
        </w:pBdr>
        <w:spacing w:after="0"/>
      </w:pPr>
      <w:r>
        <w:rPr>
          <w:color w:val="000000"/>
        </w:rPr>
        <w:t xml:space="preserve">Provide selection deadlines. </w:t>
      </w:r>
    </w:p>
    <w:p w14:paraId="446ECBD0" w14:textId="77777777" w:rsidR="00D821A1" w:rsidRDefault="001715D2">
      <w:pPr>
        <w:numPr>
          <w:ilvl w:val="1"/>
          <w:numId w:val="15"/>
        </w:numPr>
        <w:pBdr>
          <w:top w:val="nil"/>
          <w:left w:val="nil"/>
          <w:bottom w:val="nil"/>
          <w:right w:val="nil"/>
          <w:between w:val="nil"/>
        </w:pBdr>
        <w:spacing w:after="0"/>
      </w:pPr>
      <w:r>
        <w:rPr>
          <w:color w:val="000000"/>
        </w:rPr>
        <w:t>Address questions/concerns of Category Committee members.</w:t>
      </w:r>
    </w:p>
    <w:p w14:paraId="446ECBD1" w14:textId="77777777" w:rsidR="00D821A1" w:rsidRDefault="001715D2">
      <w:pPr>
        <w:numPr>
          <w:ilvl w:val="1"/>
          <w:numId w:val="15"/>
        </w:numPr>
        <w:pBdr>
          <w:top w:val="nil"/>
          <w:left w:val="nil"/>
          <w:bottom w:val="nil"/>
          <w:right w:val="nil"/>
          <w:between w:val="nil"/>
        </w:pBdr>
        <w:spacing w:after="0"/>
      </w:pPr>
      <w:r>
        <w:rPr>
          <w:color w:val="000000"/>
        </w:rPr>
        <w:t>Provide any updates from the Awards Chair or Librarian (e.g. if a title has been switched to a different category or if a title has been disqualified).</w:t>
      </w:r>
    </w:p>
    <w:p w14:paraId="446ECBD2" w14:textId="77777777" w:rsidR="00D821A1" w:rsidRDefault="001715D2">
      <w:pPr>
        <w:numPr>
          <w:ilvl w:val="0"/>
          <w:numId w:val="5"/>
        </w:numPr>
        <w:pBdr>
          <w:top w:val="nil"/>
          <w:left w:val="nil"/>
          <w:bottom w:val="nil"/>
          <w:right w:val="nil"/>
          <w:between w:val="nil"/>
        </w:pBdr>
        <w:spacing w:after="0"/>
      </w:pPr>
      <w:r>
        <w:rPr>
          <w:color w:val="000000"/>
        </w:rPr>
        <w:t>Ensure all screeners have lists of the books under consideration in their categories.</w:t>
      </w:r>
    </w:p>
    <w:p w14:paraId="446ECBD3" w14:textId="77777777" w:rsidR="00D821A1" w:rsidRDefault="001715D2">
      <w:pPr>
        <w:numPr>
          <w:ilvl w:val="0"/>
          <w:numId w:val="5"/>
        </w:numPr>
        <w:pBdr>
          <w:top w:val="nil"/>
          <w:left w:val="nil"/>
          <w:bottom w:val="nil"/>
          <w:right w:val="nil"/>
          <w:between w:val="nil"/>
        </w:pBdr>
        <w:spacing w:after="0"/>
      </w:pPr>
      <w:r>
        <w:rPr>
          <w:color w:val="000000"/>
        </w:rPr>
        <w:t>Work with the Librarian and the Awards Chair during the screening stage to procure a copy of a book that a Committee member was unable to locate.</w:t>
      </w:r>
    </w:p>
    <w:p w14:paraId="446ECBD4" w14:textId="77777777" w:rsidR="00D821A1" w:rsidRDefault="001715D2">
      <w:pPr>
        <w:numPr>
          <w:ilvl w:val="0"/>
          <w:numId w:val="5"/>
        </w:numPr>
        <w:pBdr>
          <w:top w:val="nil"/>
          <w:left w:val="nil"/>
          <w:bottom w:val="nil"/>
          <w:right w:val="nil"/>
          <w:between w:val="nil"/>
        </w:pBdr>
        <w:spacing w:after="0"/>
      </w:pPr>
      <w:r>
        <w:rPr>
          <w:color w:val="000000"/>
        </w:rPr>
        <w:t>Work with the Awards Chair and Librarian on any category sorting / clarification (e.g. sorting books between categories, sharing awards, etc.).</w:t>
      </w:r>
    </w:p>
    <w:p w14:paraId="446ECBD5" w14:textId="77777777" w:rsidR="00D821A1" w:rsidRDefault="001715D2">
      <w:pPr>
        <w:numPr>
          <w:ilvl w:val="0"/>
          <w:numId w:val="5"/>
        </w:numPr>
        <w:pBdr>
          <w:top w:val="nil"/>
          <w:left w:val="nil"/>
          <w:bottom w:val="nil"/>
          <w:right w:val="nil"/>
          <w:between w:val="nil"/>
        </w:pBdr>
        <w:spacing w:after="0"/>
      </w:pPr>
      <w:r>
        <w:rPr>
          <w:color w:val="000000"/>
        </w:rPr>
        <w:t>Inform the Awards Chair if the category requires exceptions (see Process Exceptions).</w:t>
      </w:r>
    </w:p>
    <w:p w14:paraId="446ECBD6" w14:textId="77777777" w:rsidR="00D821A1" w:rsidRDefault="001715D2">
      <w:pPr>
        <w:numPr>
          <w:ilvl w:val="0"/>
          <w:numId w:val="5"/>
        </w:numPr>
        <w:pBdr>
          <w:top w:val="nil"/>
          <w:left w:val="nil"/>
          <w:bottom w:val="nil"/>
          <w:right w:val="nil"/>
          <w:between w:val="nil"/>
        </w:pBdr>
        <w:spacing w:after="0"/>
      </w:pPr>
      <w:r>
        <w:rPr>
          <w:color w:val="000000"/>
        </w:rPr>
        <w:t>Inform the Awards Chair of their committee’s choices (in both the preliminary round and the final round).</w:t>
      </w:r>
    </w:p>
    <w:p w14:paraId="446ECBD7" w14:textId="77777777" w:rsidR="00D821A1" w:rsidRDefault="001715D2">
      <w:pPr>
        <w:numPr>
          <w:ilvl w:val="0"/>
          <w:numId w:val="5"/>
        </w:numPr>
        <w:pBdr>
          <w:top w:val="nil"/>
          <w:left w:val="nil"/>
          <w:bottom w:val="nil"/>
          <w:right w:val="nil"/>
          <w:between w:val="nil"/>
        </w:pBdr>
        <w:spacing w:after="0"/>
      </w:pPr>
      <w:r>
        <w:rPr>
          <w:color w:val="000000"/>
        </w:rPr>
        <w:t>Ensure judges have copies of the books that were selected as finalists.</w:t>
      </w:r>
    </w:p>
    <w:p w14:paraId="446ECBD8" w14:textId="77777777" w:rsidR="00D821A1" w:rsidRDefault="001715D2">
      <w:pPr>
        <w:numPr>
          <w:ilvl w:val="0"/>
          <w:numId w:val="5"/>
        </w:numPr>
        <w:pBdr>
          <w:top w:val="nil"/>
          <w:left w:val="nil"/>
          <w:bottom w:val="nil"/>
          <w:right w:val="nil"/>
          <w:between w:val="nil"/>
        </w:pBdr>
        <w:spacing w:after="0"/>
      </w:pPr>
      <w:r>
        <w:t>Host the category’s meeting on the finalists, during which judges can discuss the books / authors prior to submitting final rankings.</w:t>
      </w:r>
    </w:p>
    <w:p w14:paraId="446ECBD9" w14:textId="77777777" w:rsidR="00D821A1" w:rsidRDefault="001715D2">
      <w:pPr>
        <w:numPr>
          <w:ilvl w:val="0"/>
          <w:numId w:val="5"/>
        </w:numPr>
        <w:pBdr>
          <w:top w:val="nil"/>
          <w:left w:val="nil"/>
          <w:bottom w:val="nil"/>
          <w:right w:val="nil"/>
          <w:between w:val="nil"/>
        </w:pBdr>
        <w:spacing w:after="0"/>
      </w:pPr>
      <w:r>
        <w:rPr>
          <w:color w:val="000000"/>
        </w:rPr>
        <w:t>Hold a run-off vote of the books in question in the event of a tie for the Category Award Winner (see Process Exceptions). If the run-off vote results in a tie, the Category Chair shall contact the Awards Chair, who will cast the deciding vote.</w:t>
      </w:r>
    </w:p>
    <w:p w14:paraId="446ECBDA" w14:textId="77777777" w:rsidR="00D821A1" w:rsidRDefault="00D821A1">
      <w:pPr>
        <w:spacing w:after="0"/>
        <w:rPr>
          <w:u w:val="single"/>
        </w:rPr>
      </w:pPr>
    </w:p>
    <w:p w14:paraId="446ECBDB" w14:textId="77777777" w:rsidR="00D821A1" w:rsidRDefault="001715D2">
      <w:pPr>
        <w:spacing w:after="0"/>
        <w:ind w:left="720" w:hanging="720"/>
        <w:rPr>
          <w:b/>
          <w:bCs/>
        </w:rPr>
      </w:pPr>
      <w:r>
        <w:rPr>
          <w:b/>
          <w:bCs/>
        </w:rPr>
        <w:t>Category Screener</w:t>
      </w:r>
    </w:p>
    <w:p w14:paraId="446ECBDC" w14:textId="77777777" w:rsidR="00D821A1" w:rsidRDefault="001715D2">
      <w:pPr>
        <w:spacing w:after="0"/>
      </w:pPr>
      <w:r>
        <w:rPr>
          <w:b/>
          <w:bCs/>
        </w:rPr>
        <w:t xml:space="preserve">Role: </w:t>
      </w:r>
      <w:r>
        <w:t>Report to the Category Chair to select award finalists in their category.</w:t>
      </w:r>
    </w:p>
    <w:p w14:paraId="446ECBDD" w14:textId="77777777" w:rsidR="00D821A1" w:rsidRDefault="001715D2">
      <w:pPr>
        <w:spacing w:after="0"/>
        <w:rPr>
          <w:b/>
          <w:bCs/>
        </w:rPr>
      </w:pPr>
      <w:r>
        <w:rPr>
          <w:b/>
          <w:bCs/>
        </w:rPr>
        <w:t>Responsibilities:</w:t>
      </w:r>
    </w:p>
    <w:p w14:paraId="446ECBDE" w14:textId="77777777" w:rsidR="00D821A1" w:rsidRDefault="001715D2">
      <w:pPr>
        <w:numPr>
          <w:ilvl w:val="0"/>
          <w:numId w:val="1"/>
        </w:numPr>
        <w:spacing w:after="0"/>
        <w:rPr>
          <w:b/>
          <w:bCs/>
          <w:color w:val="000000"/>
        </w:rPr>
      </w:pPr>
      <w:bookmarkStart w:id="8" w:name="_heading=h.1fob9te" w:colFirst="0" w:colLast="0"/>
      <w:bookmarkEnd w:id="8"/>
      <w:r>
        <w:lastRenderedPageBreak/>
        <w:t>Procure copies of books through their local libraries, bookstores, interlibrary loans, or review</w:t>
      </w:r>
      <w:r>
        <w:rPr>
          <w:color w:val="000000"/>
        </w:rPr>
        <w:t xml:space="preserve"> them on site at the Ohioana Library. </w:t>
      </w:r>
    </w:p>
    <w:p w14:paraId="446ECBDF" w14:textId="77777777" w:rsidR="00D821A1" w:rsidRDefault="001715D2">
      <w:pPr>
        <w:numPr>
          <w:ilvl w:val="1"/>
          <w:numId w:val="1"/>
        </w:numPr>
        <w:spacing w:after="0"/>
        <w:rPr>
          <w:color w:val="000000"/>
        </w:rPr>
      </w:pPr>
      <w:r>
        <w:rPr>
          <w:color w:val="000000"/>
        </w:rPr>
        <w:t>Category Committee members are invited to screen books year-round. Most books are available at the Ohioana Library for review.</w:t>
      </w:r>
    </w:p>
    <w:p w14:paraId="446ECBE0" w14:textId="77777777" w:rsidR="00D821A1" w:rsidRDefault="001715D2">
      <w:pPr>
        <w:numPr>
          <w:ilvl w:val="1"/>
          <w:numId w:val="1"/>
        </w:numPr>
        <w:spacing w:after="0"/>
        <w:rPr>
          <w:b/>
          <w:bCs/>
          <w:color w:val="000000"/>
        </w:rPr>
      </w:pPr>
      <w:r>
        <w:rPr>
          <w:color w:val="000000"/>
        </w:rPr>
        <w:t>The State Library of Ohio’s “The Ohio Digital Library,” is a good resource for e-books and audiobooks. All you need is a library card. It is almost exactly the same as the system used by local libraries, but they buy some different materials. Often between local library systems, ODL, and HooplaDigital.com, screeners can find what they’re looking for, if it is not available physically at the public library or Ohioana. The link is:  </w:t>
      </w:r>
      <w:hyperlink r:id="rId8">
        <w:r w:rsidR="00D821A1">
          <w:rPr>
            <w:color w:val="000000"/>
            <w:u w:val="single"/>
          </w:rPr>
          <w:t>https://ohdbks.overdrive.com/ohdbks-statelib/content</w:t>
        </w:r>
      </w:hyperlink>
    </w:p>
    <w:p w14:paraId="446ECBE1" w14:textId="77777777" w:rsidR="00D821A1" w:rsidRDefault="001715D2">
      <w:pPr>
        <w:numPr>
          <w:ilvl w:val="0"/>
          <w:numId w:val="1"/>
        </w:numPr>
        <w:spacing w:after="0"/>
        <w:rPr>
          <w:b/>
          <w:bCs/>
        </w:rPr>
      </w:pPr>
      <w:r>
        <w:rPr>
          <w:color w:val="000000"/>
        </w:rPr>
        <w:t>Review all books in consideration for the award in their category.</w:t>
      </w:r>
    </w:p>
    <w:p w14:paraId="446ECBE2" w14:textId="77777777" w:rsidR="00D821A1" w:rsidRDefault="001715D2">
      <w:pPr>
        <w:numPr>
          <w:ilvl w:val="0"/>
          <w:numId w:val="1"/>
        </w:numPr>
        <w:spacing w:after="0"/>
        <w:rPr>
          <w:b/>
          <w:bCs/>
        </w:rPr>
      </w:pPr>
      <w:r>
        <w:t>Notify the Librarian and Category Chair whenever they question a book(s) or find a book(s) that needs to be included on the eligibility lists.</w:t>
      </w:r>
      <w:r>
        <w:rPr>
          <w:color w:val="000000"/>
        </w:rPr>
        <w:t xml:space="preserve"> </w:t>
      </w:r>
    </w:p>
    <w:p w14:paraId="446ECBE3" w14:textId="77777777" w:rsidR="00D821A1" w:rsidRDefault="001715D2">
      <w:pPr>
        <w:numPr>
          <w:ilvl w:val="1"/>
          <w:numId w:val="1"/>
        </w:numPr>
        <w:spacing w:after="0"/>
        <w:rPr>
          <w:b/>
          <w:bCs/>
          <w:color w:val="000000"/>
        </w:rPr>
      </w:pPr>
      <w:r>
        <w:rPr>
          <w:color w:val="000000"/>
        </w:rPr>
        <w:t xml:space="preserve">Note: The State Library of Ohio does not </w:t>
      </w:r>
      <w:r>
        <w:rPr>
          <w:i/>
          <w:iCs/>
          <w:color w:val="000000"/>
        </w:rPr>
        <w:t>only</w:t>
      </w:r>
      <w:r>
        <w:rPr>
          <w:color w:val="000000"/>
        </w:rPr>
        <w:t xml:space="preserve"> buy books by Ohioans. The State Library of Ohio hosts Ohioana’s catalog, but the catalogs may not be identical. Please work with the Librarian to verify that an author is an Ohioan before adding a book to the list of eligible candidates. </w:t>
      </w:r>
    </w:p>
    <w:p w14:paraId="446ECBE4" w14:textId="77777777" w:rsidR="00D821A1" w:rsidRDefault="001715D2">
      <w:pPr>
        <w:numPr>
          <w:ilvl w:val="0"/>
          <w:numId w:val="1"/>
        </w:numPr>
        <w:spacing w:after="0"/>
        <w:rPr>
          <w:b/>
          <w:bCs/>
        </w:rPr>
      </w:pPr>
      <w:r>
        <w:t>Notify the Librarian and Category Chair if they are unable to procure a copy of a book, so they can work to resolve the issue.</w:t>
      </w:r>
    </w:p>
    <w:p w14:paraId="446ECBE5" w14:textId="77777777" w:rsidR="00D821A1" w:rsidRDefault="001715D2">
      <w:pPr>
        <w:numPr>
          <w:ilvl w:val="0"/>
          <w:numId w:val="1"/>
        </w:numPr>
        <w:spacing w:after="0"/>
        <w:rPr>
          <w:b/>
          <w:bCs/>
        </w:rPr>
      </w:pPr>
      <w:r>
        <w:rPr>
          <w:color w:val="000000"/>
        </w:rPr>
        <w:t xml:space="preserve">Contribute a ranking of their top five books (see Ranking Instructions) to the Category Chair by the established deadline. </w:t>
      </w:r>
    </w:p>
    <w:p w14:paraId="446ECBE6" w14:textId="77777777" w:rsidR="00D821A1" w:rsidRDefault="001715D2">
      <w:pPr>
        <w:numPr>
          <w:ilvl w:val="1"/>
          <w:numId w:val="1"/>
        </w:numPr>
        <w:spacing w:after="0"/>
        <w:rPr>
          <w:b/>
          <w:bCs/>
        </w:rPr>
      </w:pPr>
      <w:r>
        <w:t>E</w:t>
      </w:r>
      <w:r>
        <w:rPr>
          <w:color w:val="000000"/>
        </w:rPr>
        <w:t>ach screener shall rank their top five titles in descending order, with “5” being the top pick, “4” being the second choice, and so on. Screeners should be sure to use proper title names so there is no confusion about choices.</w:t>
      </w:r>
    </w:p>
    <w:p w14:paraId="446ECBE7" w14:textId="77777777" w:rsidR="00D821A1" w:rsidRDefault="001715D2">
      <w:pPr>
        <w:numPr>
          <w:ilvl w:val="0"/>
          <w:numId w:val="1"/>
        </w:numPr>
        <w:spacing w:after="0"/>
        <w:rPr>
          <w:b/>
          <w:bCs/>
        </w:rPr>
      </w:pPr>
      <w:r>
        <w:t>Recuse themselves from the screening process for that given year if they are eligible for an Ohioana Award.</w:t>
      </w:r>
    </w:p>
    <w:p w14:paraId="446ECBE8" w14:textId="77777777" w:rsidR="00D821A1" w:rsidRDefault="00D821A1">
      <w:pPr>
        <w:spacing w:after="0"/>
      </w:pPr>
    </w:p>
    <w:p w14:paraId="446ECBE9" w14:textId="77777777" w:rsidR="00D821A1" w:rsidRDefault="001715D2">
      <w:pPr>
        <w:spacing w:after="0"/>
        <w:ind w:left="720" w:hanging="720"/>
        <w:rPr>
          <w:b/>
          <w:bCs/>
        </w:rPr>
      </w:pPr>
      <w:r>
        <w:rPr>
          <w:b/>
          <w:bCs/>
        </w:rPr>
        <w:t>Category Judge</w:t>
      </w:r>
    </w:p>
    <w:p w14:paraId="446ECBEA" w14:textId="77777777" w:rsidR="00D821A1" w:rsidRDefault="001715D2">
      <w:pPr>
        <w:spacing w:after="0"/>
      </w:pPr>
      <w:r>
        <w:rPr>
          <w:b/>
          <w:bCs/>
        </w:rPr>
        <w:t xml:space="preserve">Role: </w:t>
      </w:r>
      <w:r>
        <w:t>Report to the Category Chair to select the award winner in their category.</w:t>
      </w:r>
    </w:p>
    <w:p w14:paraId="446ECBEB" w14:textId="77777777" w:rsidR="00D821A1" w:rsidRDefault="001715D2">
      <w:pPr>
        <w:spacing w:after="0"/>
        <w:rPr>
          <w:b/>
          <w:bCs/>
        </w:rPr>
      </w:pPr>
      <w:r>
        <w:rPr>
          <w:b/>
          <w:bCs/>
        </w:rPr>
        <w:t>Responsibilities:</w:t>
      </w:r>
    </w:p>
    <w:p w14:paraId="446ECBEC" w14:textId="77777777" w:rsidR="00D821A1" w:rsidRDefault="001715D2">
      <w:pPr>
        <w:numPr>
          <w:ilvl w:val="0"/>
          <w:numId w:val="1"/>
        </w:numPr>
        <w:spacing w:after="0"/>
        <w:rPr>
          <w:b/>
          <w:bCs/>
        </w:rPr>
      </w:pPr>
      <w:r>
        <w:rPr>
          <w:color w:val="000000"/>
        </w:rPr>
        <w:t>Review all books in consideration for the award in their category.</w:t>
      </w:r>
    </w:p>
    <w:p w14:paraId="446ECBED" w14:textId="77777777" w:rsidR="00D821A1" w:rsidRDefault="001715D2">
      <w:pPr>
        <w:numPr>
          <w:ilvl w:val="1"/>
          <w:numId w:val="1"/>
        </w:numPr>
        <w:spacing w:after="0"/>
        <w:rPr>
          <w:b/>
          <w:bCs/>
        </w:rPr>
      </w:pPr>
      <w:r>
        <w:t>Once the finalists are announced, Category Judges may receive copies of the books on that list (e-copies or hard copies depending on publisher fulfillment).</w:t>
      </w:r>
    </w:p>
    <w:p w14:paraId="446ECBEE" w14:textId="77777777" w:rsidR="00D821A1" w:rsidRDefault="001715D2">
      <w:pPr>
        <w:numPr>
          <w:ilvl w:val="1"/>
          <w:numId w:val="1"/>
        </w:numPr>
        <w:spacing w:after="0"/>
        <w:rPr>
          <w:b/>
          <w:bCs/>
        </w:rPr>
      </w:pPr>
      <w:r>
        <w:t>If the publisher fulfillment is inadequate for review, judges can procure copies of books through their local libraries, bookstores, interlibrary loans, or work with the Librarian and Category Chair to review them on site at the Ohioana Library.</w:t>
      </w:r>
      <w:r>
        <w:rPr>
          <w:color w:val="000000"/>
        </w:rPr>
        <w:t xml:space="preserve"> </w:t>
      </w:r>
    </w:p>
    <w:p w14:paraId="446ECBEF" w14:textId="77777777" w:rsidR="00D821A1" w:rsidRDefault="001715D2">
      <w:pPr>
        <w:numPr>
          <w:ilvl w:val="0"/>
          <w:numId w:val="1"/>
        </w:numPr>
        <w:spacing w:after="0"/>
        <w:rPr>
          <w:b/>
          <w:bCs/>
        </w:rPr>
      </w:pPr>
      <w:r>
        <w:rPr>
          <w:color w:val="000000"/>
        </w:rPr>
        <w:t xml:space="preserve">Contribute a ranking of the category finalists (see Ranking Instructions) to the Category Chair by the established deadline. </w:t>
      </w:r>
    </w:p>
    <w:p w14:paraId="446ECBF0" w14:textId="77777777" w:rsidR="00D821A1" w:rsidRDefault="001715D2">
      <w:pPr>
        <w:numPr>
          <w:ilvl w:val="1"/>
          <w:numId w:val="1"/>
        </w:numPr>
        <w:spacing w:after="0"/>
        <w:rPr>
          <w:b/>
          <w:bCs/>
        </w:rPr>
      </w:pPr>
      <w:r>
        <w:t>E</w:t>
      </w:r>
      <w:r>
        <w:rPr>
          <w:color w:val="000000"/>
        </w:rPr>
        <w:t>ach judge shall rank their top five titles in descending order, with “5” being the top pick, “4” being the second choice, and so on. Judges should be sure to use proper title names so there is no confusion about choices.</w:t>
      </w:r>
    </w:p>
    <w:p w14:paraId="446ECBF1" w14:textId="77777777" w:rsidR="00D821A1" w:rsidRDefault="001715D2">
      <w:pPr>
        <w:numPr>
          <w:ilvl w:val="1"/>
          <w:numId w:val="1"/>
        </w:numPr>
        <w:spacing w:after="0"/>
        <w:rPr>
          <w:b/>
          <w:bCs/>
        </w:rPr>
      </w:pPr>
      <w:r>
        <w:rPr>
          <w:color w:val="000000"/>
        </w:rPr>
        <w:t xml:space="preserve">If there are fewer than five finalists, judges will still start with 5 for the top pick and work down, using 0 where there is no candidate (e.g. 5, 4, 3, 0, 0). </w:t>
      </w:r>
    </w:p>
    <w:p w14:paraId="446ECBF2" w14:textId="77777777" w:rsidR="00D821A1" w:rsidRDefault="001715D2">
      <w:pPr>
        <w:numPr>
          <w:ilvl w:val="0"/>
          <w:numId w:val="1"/>
        </w:numPr>
        <w:spacing w:after="0"/>
        <w:rPr>
          <w:b/>
          <w:bCs/>
        </w:rPr>
      </w:pPr>
      <w:r>
        <w:t>Attend their category’s meeting on the finalists, during which judges can discuss the books / authors prior to submitting final rankings.</w:t>
      </w:r>
    </w:p>
    <w:p w14:paraId="446ECBF3" w14:textId="77777777" w:rsidR="00D821A1" w:rsidRDefault="001715D2">
      <w:pPr>
        <w:numPr>
          <w:ilvl w:val="0"/>
          <w:numId w:val="1"/>
        </w:numPr>
        <w:spacing w:after="0"/>
        <w:rPr>
          <w:b/>
          <w:bCs/>
        </w:rPr>
      </w:pPr>
      <w:r>
        <w:lastRenderedPageBreak/>
        <w:t>Recuse themselves from the judging process for that given year if they are a finalist for an Ohioana Award.</w:t>
      </w:r>
    </w:p>
    <w:p w14:paraId="446ECBF4" w14:textId="77777777" w:rsidR="00D821A1" w:rsidRDefault="00D821A1">
      <w:pPr>
        <w:spacing w:after="0"/>
      </w:pPr>
    </w:p>
    <w:p w14:paraId="446ECBF5" w14:textId="77777777" w:rsidR="00D821A1" w:rsidRDefault="001715D2">
      <w:pPr>
        <w:spacing w:after="0"/>
        <w:ind w:left="720" w:hanging="720"/>
        <w:rPr>
          <w:b/>
          <w:bCs/>
        </w:rPr>
      </w:pPr>
      <w:r>
        <w:rPr>
          <w:b/>
          <w:bCs/>
        </w:rPr>
        <w:t>Executive Director</w:t>
      </w:r>
    </w:p>
    <w:p w14:paraId="446ECBF6" w14:textId="77777777" w:rsidR="00D821A1" w:rsidRDefault="001715D2">
      <w:pPr>
        <w:spacing w:after="0"/>
      </w:pPr>
      <w:r>
        <w:rPr>
          <w:b/>
          <w:bCs/>
        </w:rPr>
        <w:t xml:space="preserve">Role: </w:t>
      </w:r>
      <w:r>
        <w:t>Partner with the Book Awards Committee to select award winners in each category and present the Awards.</w:t>
      </w:r>
    </w:p>
    <w:p w14:paraId="446ECBF7" w14:textId="77777777" w:rsidR="00D821A1" w:rsidRDefault="001715D2">
      <w:pPr>
        <w:spacing w:after="0"/>
        <w:rPr>
          <w:b/>
          <w:bCs/>
        </w:rPr>
      </w:pPr>
      <w:r>
        <w:rPr>
          <w:b/>
          <w:bCs/>
        </w:rPr>
        <w:t>Responsibilities:</w:t>
      </w:r>
    </w:p>
    <w:p w14:paraId="446ECBF8" w14:textId="77777777" w:rsidR="00D821A1" w:rsidRDefault="001715D2">
      <w:pPr>
        <w:numPr>
          <w:ilvl w:val="0"/>
          <w:numId w:val="17"/>
        </w:numPr>
        <w:pBdr>
          <w:top w:val="nil"/>
          <w:left w:val="nil"/>
          <w:bottom w:val="nil"/>
          <w:right w:val="nil"/>
          <w:between w:val="nil"/>
        </w:pBdr>
        <w:spacing w:after="0"/>
        <w:rPr>
          <w:b/>
          <w:bCs/>
        </w:rPr>
      </w:pPr>
      <w:r>
        <w:rPr>
          <w:color w:val="000000"/>
        </w:rPr>
        <w:t>Facilitate the work of the Board of Trustees committees, with assistance from the Staff.</w:t>
      </w:r>
    </w:p>
    <w:p w14:paraId="446ECBF9" w14:textId="77777777" w:rsidR="00D821A1" w:rsidRDefault="001715D2">
      <w:pPr>
        <w:numPr>
          <w:ilvl w:val="0"/>
          <w:numId w:val="17"/>
        </w:numPr>
        <w:pBdr>
          <w:top w:val="nil"/>
          <w:left w:val="nil"/>
          <w:bottom w:val="nil"/>
          <w:right w:val="nil"/>
          <w:between w:val="nil"/>
        </w:pBdr>
        <w:spacing w:after="0"/>
        <w:rPr>
          <w:b/>
          <w:bCs/>
        </w:rPr>
      </w:pPr>
      <w:r>
        <w:rPr>
          <w:color w:val="000000"/>
        </w:rPr>
        <w:t>Assist with and facilitate the development of a pool of nominees for non-board Category Committee positions, in partnership with the Awards Chair and Librarian.</w:t>
      </w:r>
    </w:p>
    <w:p w14:paraId="446ECBFA" w14:textId="77777777" w:rsidR="00D821A1" w:rsidRDefault="001715D2">
      <w:pPr>
        <w:numPr>
          <w:ilvl w:val="0"/>
          <w:numId w:val="17"/>
        </w:numPr>
        <w:pBdr>
          <w:top w:val="nil"/>
          <w:left w:val="nil"/>
          <w:bottom w:val="nil"/>
          <w:right w:val="nil"/>
          <w:between w:val="nil"/>
        </w:pBdr>
        <w:spacing w:after="0"/>
      </w:pPr>
      <w:r>
        <w:t xml:space="preserve">Secure judges for the Walter Rumsey Marvin Grant in partnership with the </w:t>
      </w:r>
      <w:r>
        <w:rPr>
          <w:color w:val="000000"/>
        </w:rPr>
        <w:t>Board President</w:t>
      </w:r>
      <w:r>
        <w:t>.</w:t>
      </w:r>
    </w:p>
    <w:p w14:paraId="446ECBFB" w14:textId="77777777" w:rsidR="00D821A1" w:rsidRDefault="001715D2">
      <w:pPr>
        <w:numPr>
          <w:ilvl w:val="0"/>
          <w:numId w:val="17"/>
        </w:numPr>
        <w:pBdr>
          <w:top w:val="nil"/>
          <w:left w:val="nil"/>
          <w:bottom w:val="nil"/>
          <w:right w:val="nil"/>
          <w:between w:val="nil"/>
        </w:pBdr>
        <w:spacing w:after="0"/>
        <w:rPr>
          <w:b/>
          <w:bCs/>
        </w:rPr>
      </w:pPr>
      <w:r>
        <w:rPr>
          <w:color w:val="000000"/>
        </w:rPr>
        <w:t>Publicize the awards nominations form and the Walter Rumsey Marvin Grant submission deadline, in partnership with the Staff.</w:t>
      </w:r>
    </w:p>
    <w:p w14:paraId="446ECBFC" w14:textId="77777777" w:rsidR="00D821A1" w:rsidRDefault="001715D2">
      <w:pPr>
        <w:numPr>
          <w:ilvl w:val="0"/>
          <w:numId w:val="17"/>
        </w:numPr>
        <w:pBdr>
          <w:top w:val="nil"/>
          <w:left w:val="nil"/>
          <w:bottom w:val="nil"/>
          <w:right w:val="nil"/>
          <w:between w:val="nil"/>
        </w:pBdr>
        <w:spacing w:after="0"/>
        <w:rPr>
          <w:b/>
          <w:bCs/>
        </w:rPr>
      </w:pPr>
      <w:r>
        <w:rPr>
          <w:color w:val="000000"/>
        </w:rPr>
        <w:t>Notify all the finalists and their publishers of the results.</w:t>
      </w:r>
    </w:p>
    <w:p w14:paraId="446ECBFD" w14:textId="77777777" w:rsidR="00D821A1" w:rsidRDefault="001715D2">
      <w:pPr>
        <w:numPr>
          <w:ilvl w:val="0"/>
          <w:numId w:val="17"/>
        </w:numPr>
        <w:pBdr>
          <w:top w:val="nil"/>
          <w:left w:val="nil"/>
          <w:bottom w:val="nil"/>
          <w:right w:val="nil"/>
          <w:between w:val="nil"/>
        </w:pBdr>
        <w:spacing w:after="0"/>
        <w:rPr>
          <w:b/>
          <w:bCs/>
        </w:rPr>
      </w:pPr>
      <w:r>
        <w:rPr>
          <w:color w:val="000000"/>
        </w:rPr>
        <w:t>Notify all recipients of their selection promptly, providing them information about the Awards presentation and encouraging their attendance at the ceremony.</w:t>
      </w:r>
    </w:p>
    <w:p w14:paraId="446ECBFE" w14:textId="77777777" w:rsidR="00D821A1" w:rsidRDefault="001715D2">
      <w:pPr>
        <w:numPr>
          <w:ilvl w:val="0"/>
          <w:numId w:val="17"/>
        </w:numPr>
        <w:pBdr>
          <w:top w:val="nil"/>
          <w:left w:val="nil"/>
          <w:bottom w:val="nil"/>
          <w:right w:val="nil"/>
          <w:between w:val="nil"/>
        </w:pBdr>
        <w:spacing w:after="0"/>
        <w:rPr>
          <w:b/>
          <w:bCs/>
        </w:rPr>
      </w:pPr>
      <w:r>
        <w:rPr>
          <w:color w:val="000000"/>
        </w:rPr>
        <w:t xml:space="preserve">Request information and material for use in the </w:t>
      </w:r>
      <w:r>
        <w:rPr>
          <w:i/>
          <w:iCs/>
          <w:color w:val="000000"/>
        </w:rPr>
        <w:t>Ohioana Quarterly</w:t>
      </w:r>
      <w:r>
        <w:rPr>
          <w:color w:val="000000"/>
        </w:rPr>
        <w:t xml:space="preserve"> and press releases, in partnership with the Librarian. </w:t>
      </w:r>
    </w:p>
    <w:p w14:paraId="446ECBFF" w14:textId="77777777" w:rsidR="00D821A1" w:rsidRDefault="001715D2">
      <w:pPr>
        <w:numPr>
          <w:ilvl w:val="0"/>
          <w:numId w:val="17"/>
        </w:numPr>
        <w:pBdr>
          <w:top w:val="nil"/>
          <w:left w:val="nil"/>
          <w:bottom w:val="nil"/>
          <w:right w:val="nil"/>
          <w:between w:val="nil"/>
        </w:pBdr>
        <w:spacing w:after="0"/>
        <w:rPr>
          <w:b/>
          <w:bCs/>
        </w:rPr>
      </w:pPr>
      <w:r>
        <w:rPr>
          <w:color w:val="000000"/>
        </w:rPr>
        <w:t>Send press releases to newspapers and other media, libraries, legislators, publishers, and any other party as deemed appropriate, to announce the winners of each award.</w:t>
      </w:r>
    </w:p>
    <w:p w14:paraId="446ECC00" w14:textId="77777777" w:rsidR="00D821A1" w:rsidRDefault="001715D2">
      <w:pPr>
        <w:numPr>
          <w:ilvl w:val="0"/>
          <w:numId w:val="17"/>
        </w:numPr>
        <w:pBdr>
          <w:top w:val="nil"/>
          <w:left w:val="nil"/>
          <w:bottom w:val="nil"/>
          <w:right w:val="nil"/>
          <w:between w:val="nil"/>
        </w:pBdr>
        <w:spacing w:after="0"/>
        <w:rPr>
          <w:b/>
          <w:bCs/>
        </w:rPr>
      </w:pPr>
      <w:r>
        <w:rPr>
          <w:color w:val="000000"/>
        </w:rPr>
        <w:t>Follow up, as needed, with committees, nominators, award recipients, etc., in partnership with the Librarian.</w:t>
      </w:r>
    </w:p>
    <w:p w14:paraId="446ECC01" w14:textId="77777777" w:rsidR="00D821A1" w:rsidRDefault="001715D2">
      <w:pPr>
        <w:numPr>
          <w:ilvl w:val="0"/>
          <w:numId w:val="17"/>
        </w:numPr>
        <w:pBdr>
          <w:top w:val="nil"/>
          <w:left w:val="nil"/>
          <w:bottom w:val="nil"/>
          <w:right w:val="nil"/>
          <w:between w:val="nil"/>
        </w:pBdr>
        <w:spacing w:after="0"/>
        <w:rPr>
          <w:b/>
          <w:bCs/>
        </w:rPr>
      </w:pPr>
      <w:r>
        <w:rPr>
          <w:color w:val="000000"/>
        </w:rPr>
        <w:t>Ensure that the physical awards are prepared and available by the awards ceremony.</w:t>
      </w:r>
    </w:p>
    <w:p w14:paraId="446ECC02" w14:textId="77777777" w:rsidR="00D821A1" w:rsidRDefault="001715D2">
      <w:pPr>
        <w:numPr>
          <w:ilvl w:val="0"/>
          <w:numId w:val="17"/>
        </w:numPr>
        <w:pBdr>
          <w:top w:val="nil"/>
          <w:left w:val="nil"/>
          <w:bottom w:val="nil"/>
          <w:right w:val="nil"/>
          <w:between w:val="nil"/>
        </w:pBdr>
        <w:spacing w:after="0"/>
        <w:rPr>
          <w:b/>
          <w:bCs/>
        </w:rPr>
      </w:pPr>
      <w:r>
        <w:rPr>
          <w:color w:val="000000"/>
        </w:rPr>
        <w:t>Publicize the Readers’ Choice Award (see Additional Awards) and the rules of submitting a book for consideration, in partnership with the Staff.</w:t>
      </w:r>
    </w:p>
    <w:p w14:paraId="446ECC03" w14:textId="77777777" w:rsidR="00D821A1" w:rsidRDefault="00D821A1">
      <w:pPr>
        <w:spacing w:after="0"/>
      </w:pPr>
    </w:p>
    <w:p w14:paraId="446ECC04" w14:textId="77777777" w:rsidR="00D821A1" w:rsidRDefault="001715D2">
      <w:pPr>
        <w:spacing w:after="0"/>
        <w:ind w:left="720" w:hanging="720"/>
        <w:rPr>
          <w:b/>
          <w:bCs/>
        </w:rPr>
      </w:pPr>
      <w:r>
        <w:rPr>
          <w:b/>
          <w:bCs/>
        </w:rPr>
        <w:t>Librarian</w:t>
      </w:r>
    </w:p>
    <w:p w14:paraId="446ECC05" w14:textId="77777777" w:rsidR="00D821A1" w:rsidRDefault="001715D2">
      <w:pPr>
        <w:spacing w:after="0"/>
      </w:pPr>
      <w:r>
        <w:rPr>
          <w:b/>
          <w:bCs/>
        </w:rPr>
        <w:t xml:space="preserve">Role: </w:t>
      </w:r>
      <w:r>
        <w:t>Partner with the Book Awards Committee to select award winners in each category.</w:t>
      </w:r>
    </w:p>
    <w:p w14:paraId="446ECC06" w14:textId="77777777" w:rsidR="00D821A1" w:rsidRDefault="001715D2">
      <w:pPr>
        <w:spacing w:after="0"/>
        <w:rPr>
          <w:b/>
          <w:bCs/>
        </w:rPr>
      </w:pPr>
      <w:r>
        <w:rPr>
          <w:b/>
          <w:bCs/>
        </w:rPr>
        <w:t>Responsibilities:</w:t>
      </w:r>
    </w:p>
    <w:p w14:paraId="446ECC07" w14:textId="77777777" w:rsidR="00D821A1" w:rsidRDefault="001715D2">
      <w:pPr>
        <w:numPr>
          <w:ilvl w:val="0"/>
          <w:numId w:val="17"/>
        </w:numPr>
        <w:pBdr>
          <w:top w:val="nil"/>
          <w:left w:val="nil"/>
          <w:bottom w:val="nil"/>
          <w:right w:val="nil"/>
          <w:between w:val="nil"/>
        </w:pBdr>
        <w:spacing w:after="0"/>
        <w:rPr>
          <w:b/>
          <w:bCs/>
          <w:color w:val="000000"/>
        </w:rPr>
      </w:pPr>
      <w:r>
        <w:rPr>
          <w:color w:val="000000"/>
        </w:rPr>
        <w:t>Acknowledge eligible books received into the Ohioana collection (even those not published in the year being judged), in partnership with the Executive Director and the Library Committee.</w:t>
      </w:r>
    </w:p>
    <w:p w14:paraId="446ECC08" w14:textId="77777777" w:rsidR="00D821A1" w:rsidRDefault="001715D2">
      <w:pPr>
        <w:numPr>
          <w:ilvl w:val="1"/>
          <w:numId w:val="17"/>
        </w:numPr>
        <w:pBdr>
          <w:top w:val="nil"/>
          <w:left w:val="nil"/>
          <w:bottom w:val="nil"/>
          <w:right w:val="nil"/>
          <w:between w:val="nil"/>
        </w:pBdr>
        <w:spacing w:after="0"/>
        <w:rPr>
          <w:b/>
          <w:bCs/>
          <w:color w:val="000000"/>
        </w:rPr>
      </w:pPr>
      <w:r>
        <w:rPr>
          <w:color w:val="000000"/>
        </w:rPr>
        <w:t>Note: Books are eligible even if they have not yet arrived in the collection.</w:t>
      </w:r>
    </w:p>
    <w:p w14:paraId="446ECC09" w14:textId="77777777" w:rsidR="00D821A1" w:rsidRDefault="001715D2">
      <w:pPr>
        <w:numPr>
          <w:ilvl w:val="0"/>
          <w:numId w:val="17"/>
        </w:numPr>
        <w:pBdr>
          <w:top w:val="nil"/>
          <w:left w:val="nil"/>
          <w:bottom w:val="nil"/>
          <w:right w:val="nil"/>
          <w:between w:val="nil"/>
        </w:pBdr>
        <w:spacing w:after="0"/>
        <w:rPr>
          <w:color w:val="000000"/>
        </w:rPr>
      </w:pPr>
      <w:r>
        <w:rPr>
          <w:color w:val="000000"/>
        </w:rPr>
        <w:t>Acknowledge eligible books received via a nomination form.</w:t>
      </w:r>
    </w:p>
    <w:p w14:paraId="446ECC0A" w14:textId="77777777" w:rsidR="00D821A1" w:rsidRDefault="001715D2">
      <w:pPr>
        <w:numPr>
          <w:ilvl w:val="0"/>
          <w:numId w:val="17"/>
        </w:numPr>
        <w:pBdr>
          <w:top w:val="nil"/>
          <w:left w:val="nil"/>
          <w:bottom w:val="nil"/>
          <w:right w:val="nil"/>
          <w:between w:val="nil"/>
        </w:pBdr>
        <w:spacing w:after="0"/>
        <w:rPr>
          <w:b/>
          <w:bCs/>
        </w:rPr>
      </w:pPr>
      <w:r>
        <w:rPr>
          <w:color w:val="000000"/>
        </w:rPr>
        <w:t xml:space="preserve">Develop and maintain lists of eligible books (see above Book Award Qualifications) for each award for use by Ohioana trustees, Awards Chairs, and Category Committees, in partnership with the Library Committee. </w:t>
      </w:r>
    </w:p>
    <w:p w14:paraId="446ECC0B" w14:textId="77777777" w:rsidR="00D821A1" w:rsidRDefault="001715D2">
      <w:pPr>
        <w:numPr>
          <w:ilvl w:val="1"/>
          <w:numId w:val="17"/>
        </w:numPr>
        <w:pBdr>
          <w:top w:val="nil"/>
          <w:left w:val="nil"/>
          <w:bottom w:val="nil"/>
          <w:right w:val="nil"/>
          <w:between w:val="nil"/>
        </w:pBdr>
        <w:spacing w:after="0"/>
        <w:rPr>
          <w:b/>
          <w:bCs/>
          <w:color w:val="000000"/>
        </w:rPr>
      </w:pPr>
      <w:r>
        <w:rPr>
          <w:color w:val="000000"/>
        </w:rPr>
        <w:t>Confirm publication dates.</w:t>
      </w:r>
    </w:p>
    <w:p w14:paraId="446ECC0C" w14:textId="77777777" w:rsidR="00D821A1" w:rsidRDefault="001715D2">
      <w:pPr>
        <w:numPr>
          <w:ilvl w:val="1"/>
          <w:numId w:val="17"/>
        </w:numPr>
        <w:pBdr>
          <w:top w:val="nil"/>
          <w:left w:val="nil"/>
          <w:bottom w:val="nil"/>
          <w:right w:val="nil"/>
          <w:between w:val="nil"/>
        </w:pBdr>
        <w:spacing w:after="0"/>
        <w:rPr>
          <w:b/>
          <w:bCs/>
          <w:color w:val="000000"/>
        </w:rPr>
      </w:pPr>
      <w:r>
        <w:rPr>
          <w:color w:val="000000"/>
        </w:rPr>
        <w:t>Identify if any books with older publication dates require an exception.</w:t>
      </w:r>
    </w:p>
    <w:p w14:paraId="446ECC0D" w14:textId="77777777" w:rsidR="00D821A1" w:rsidRDefault="001715D2">
      <w:pPr>
        <w:numPr>
          <w:ilvl w:val="1"/>
          <w:numId w:val="17"/>
        </w:numPr>
        <w:pBdr>
          <w:top w:val="nil"/>
          <w:left w:val="nil"/>
          <w:bottom w:val="nil"/>
          <w:right w:val="nil"/>
          <w:between w:val="nil"/>
        </w:pBdr>
        <w:spacing w:after="0"/>
        <w:rPr>
          <w:b/>
          <w:bCs/>
          <w:color w:val="000000"/>
        </w:rPr>
      </w:pPr>
      <w:r>
        <w:rPr>
          <w:color w:val="000000"/>
        </w:rPr>
        <w:t>Note any known award considerations</w:t>
      </w:r>
      <w:r>
        <w:t>.</w:t>
      </w:r>
      <w:r>
        <w:rPr>
          <w:color w:val="000000"/>
        </w:rPr>
        <w:t xml:space="preserve"> </w:t>
      </w:r>
    </w:p>
    <w:p w14:paraId="446ECC0E" w14:textId="77777777" w:rsidR="00D821A1" w:rsidRDefault="001715D2">
      <w:pPr>
        <w:numPr>
          <w:ilvl w:val="2"/>
          <w:numId w:val="17"/>
        </w:numPr>
        <w:pBdr>
          <w:top w:val="nil"/>
          <w:left w:val="nil"/>
          <w:bottom w:val="nil"/>
          <w:right w:val="nil"/>
          <w:between w:val="nil"/>
        </w:pBdr>
        <w:spacing w:after="0"/>
        <w:rPr>
          <w:b/>
          <w:bCs/>
          <w:color w:val="000000"/>
        </w:rPr>
      </w:pPr>
      <w:r>
        <w:rPr>
          <w:color w:val="000000"/>
        </w:rPr>
        <w:t>Publisher nomination received</w:t>
      </w:r>
    </w:p>
    <w:p w14:paraId="446ECC0F" w14:textId="77777777" w:rsidR="00D821A1" w:rsidRDefault="001715D2">
      <w:pPr>
        <w:numPr>
          <w:ilvl w:val="2"/>
          <w:numId w:val="17"/>
        </w:numPr>
        <w:pBdr>
          <w:top w:val="nil"/>
          <w:left w:val="nil"/>
          <w:bottom w:val="nil"/>
          <w:right w:val="nil"/>
          <w:between w:val="nil"/>
        </w:pBdr>
        <w:spacing w:after="0"/>
        <w:rPr>
          <w:b/>
          <w:bCs/>
          <w:color w:val="000000"/>
        </w:rPr>
      </w:pPr>
      <w:r>
        <w:rPr>
          <w:color w:val="000000"/>
        </w:rPr>
        <w:t>Previous Ohio</w:t>
      </w:r>
      <w:r>
        <w:t xml:space="preserve"> Book</w:t>
      </w:r>
      <w:r>
        <w:rPr>
          <w:color w:val="000000"/>
        </w:rPr>
        <w:t xml:space="preserve"> Award winner/finalist author</w:t>
      </w:r>
    </w:p>
    <w:p w14:paraId="446ECC10" w14:textId="77777777" w:rsidR="00D821A1" w:rsidRDefault="001715D2">
      <w:pPr>
        <w:numPr>
          <w:ilvl w:val="0"/>
          <w:numId w:val="17"/>
        </w:numPr>
        <w:spacing w:after="0"/>
        <w:rPr>
          <w:b/>
          <w:bCs/>
        </w:rPr>
      </w:pPr>
      <w:r>
        <w:t>Determine the categories of the books under consideration by the January Board meeting, in partnership with the Library Committee and Awards Chair.</w:t>
      </w:r>
    </w:p>
    <w:p w14:paraId="446ECC11" w14:textId="77777777" w:rsidR="00D821A1" w:rsidRDefault="001715D2">
      <w:pPr>
        <w:numPr>
          <w:ilvl w:val="0"/>
          <w:numId w:val="17"/>
        </w:numPr>
        <w:pBdr>
          <w:top w:val="nil"/>
          <w:left w:val="nil"/>
          <w:bottom w:val="nil"/>
          <w:right w:val="nil"/>
          <w:between w:val="nil"/>
        </w:pBdr>
        <w:spacing w:after="0"/>
        <w:rPr>
          <w:b/>
          <w:bCs/>
          <w:color w:val="000000"/>
        </w:rPr>
      </w:pPr>
      <w:r>
        <w:rPr>
          <w:color w:val="000000"/>
        </w:rPr>
        <w:lastRenderedPageBreak/>
        <w:t xml:space="preserve">Distribute book lists </w:t>
      </w:r>
      <w:r>
        <w:rPr>
          <w:color w:val="000000"/>
          <w:u w:val="single"/>
        </w:rPr>
        <w:t>and</w:t>
      </w:r>
      <w:r>
        <w:rPr>
          <w:color w:val="000000"/>
        </w:rPr>
        <w:t xml:space="preserve"> Awards Process Guidelines directly to all Category Committee members no later than the January Board meeting.</w:t>
      </w:r>
    </w:p>
    <w:p w14:paraId="446ECC12" w14:textId="77777777" w:rsidR="00D821A1" w:rsidRDefault="001715D2">
      <w:pPr>
        <w:numPr>
          <w:ilvl w:val="1"/>
          <w:numId w:val="17"/>
        </w:numPr>
        <w:pBdr>
          <w:top w:val="nil"/>
          <w:left w:val="nil"/>
          <w:bottom w:val="nil"/>
          <w:right w:val="nil"/>
          <w:between w:val="nil"/>
        </w:pBdr>
        <w:spacing w:after="0"/>
        <w:rPr>
          <w:b/>
          <w:bCs/>
          <w:color w:val="000000"/>
        </w:rPr>
      </w:pPr>
      <w:r>
        <w:rPr>
          <w:color w:val="000000"/>
        </w:rPr>
        <w:t>Note: Lists can be broken into multiple lists if the Librarian has an early list ready to go prior to the January Board meeting. (e.g. book candidates published through September may be ready for distribution before the end of the year).</w:t>
      </w:r>
    </w:p>
    <w:p w14:paraId="446ECC13" w14:textId="77777777" w:rsidR="00D821A1" w:rsidRDefault="001715D2">
      <w:pPr>
        <w:numPr>
          <w:ilvl w:val="0"/>
          <w:numId w:val="17"/>
        </w:numPr>
        <w:pBdr>
          <w:top w:val="nil"/>
          <w:left w:val="nil"/>
          <w:bottom w:val="nil"/>
          <w:right w:val="nil"/>
          <w:between w:val="nil"/>
        </w:pBdr>
        <w:spacing w:after="0"/>
        <w:rPr>
          <w:b/>
          <w:bCs/>
        </w:rPr>
      </w:pPr>
      <w:r>
        <w:rPr>
          <w:color w:val="000000"/>
        </w:rPr>
        <w:t>Follow up, as needed, with committees, nominators, award recipients, etc., in partnership with the Executive Director.</w:t>
      </w:r>
    </w:p>
    <w:p w14:paraId="446ECC14" w14:textId="77777777" w:rsidR="00D821A1" w:rsidRDefault="001715D2">
      <w:pPr>
        <w:numPr>
          <w:ilvl w:val="0"/>
          <w:numId w:val="17"/>
        </w:numPr>
        <w:pBdr>
          <w:top w:val="nil"/>
          <w:left w:val="nil"/>
          <w:bottom w:val="nil"/>
          <w:right w:val="nil"/>
          <w:between w:val="nil"/>
        </w:pBdr>
        <w:spacing w:after="0"/>
        <w:rPr>
          <w:b/>
          <w:bCs/>
        </w:rPr>
      </w:pPr>
      <w:r>
        <w:rPr>
          <w:color w:val="000000"/>
        </w:rPr>
        <w:t>Coordinate decision-making with and between committees, in partnership with the Executive Director and Awards Chair. Especially in cases where:</w:t>
      </w:r>
    </w:p>
    <w:p w14:paraId="446ECC15" w14:textId="77777777" w:rsidR="00D821A1" w:rsidRDefault="001715D2">
      <w:pPr>
        <w:numPr>
          <w:ilvl w:val="1"/>
          <w:numId w:val="17"/>
        </w:numPr>
        <w:pBdr>
          <w:top w:val="nil"/>
          <w:left w:val="nil"/>
          <w:bottom w:val="nil"/>
          <w:right w:val="nil"/>
          <w:between w:val="nil"/>
        </w:pBdr>
        <w:spacing w:after="0"/>
        <w:rPr>
          <w:b/>
          <w:bCs/>
        </w:rPr>
      </w:pPr>
      <w:r>
        <w:t>Committees have questions on eligibility</w:t>
      </w:r>
    </w:p>
    <w:p w14:paraId="446ECC16" w14:textId="77777777" w:rsidR="00D821A1" w:rsidRDefault="001715D2">
      <w:pPr>
        <w:numPr>
          <w:ilvl w:val="1"/>
          <w:numId w:val="17"/>
        </w:numPr>
        <w:pBdr>
          <w:top w:val="nil"/>
          <w:left w:val="nil"/>
          <w:bottom w:val="nil"/>
          <w:right w:val="nil"/>
          <w:between w:val="nil"/>
        </w:pBdr>
        <w:spacing w:after="0"/>
        <w:rPr>
          <w:b/>
          <w:bCs/>
        </w:rPr>
      </w:pPr>
      <w:r>
        <w:t>C</w:t>
      </w:r>
      <w:r>
        <w:rPr>
          <w:color w:val="000000"/>
        </w:rPr>
        <w:t xml:space="preserve">ommittees considering the same </w:t>
      </w:r>
      <w:r>
        <w:t>candidate (e.g., is a book juvenile, nonfiction, etc.)</w:t>
      </w:r>
    </w:p>
    <w:p w14:paraId="446ECC17" w14:textId="77777777" w:rsidR="00D821A1" w:rsidRDefault="001715D2">
      <w:pPr>
        <w:numPr>
          <w:ilvl w:val="1"/>
          <w:numId w:val="17"/>
        </w:numPr>
        <w:pBdr>
          <w:top w:val="nil"/>
          <w:left w:val="nil"/>
          <w:bottom w:val="nil"/>
          <w:right w:val="nil"/>
          <w:between w:val="nil"/>
        </w:pBdr>
        <w:spacing w:after="0"/>
      </w:pPr>
      <w:r>
        <w:t>A</w:t>
      </w:r>
      <w:r>
        <w:rPr>
          <w:color w:val="000000"/>
        </w:rPr>
        <w:t xml:space="preserve"> nonfiction book qualifies in both nonfiction categories</w:t>
      </w:r>
    </w:p>
    <w:p w14:paraId="446ECC18" w14:textId="77777777" w:rsidR="00D821A1" w:rsidRDefault="001715D2">
      <w:pPr>
        <w:numPr>
          <w:ilvl w:val="1"/>
          <w:numId w:val="17"/>
        </w:numPr>
        <w:pBdr>
          <w:top w:val="nil"/>
          <w:left w:val="nil"/>
          <w:bottom w:val="nil"/>
          <w:right w:val="nil"/>
          <w:between w:val="nil"/>
        </w:pBdr>
        <w:spacing w:after="0"/>
      </w:pPr>
      <w:r>
        <w:t>An</w:t>
      </w:r>
      <w:r>
        <w:rPr>
          <w:color w:val="000000"/>
        </w:rPr>
        <w:t xml:space="preserve"> award should honor an illustrator instead of an author (honoring the illustrator does not create a separate category)</w:t>
      </w:r>
    </w:p>
    <w:p w14:paraId="446ECC19" w14:textId="77777777" w:rsidR="00D821A1" w:rsidRDefault="001715D2">
      <w:pPr>
        <w:numPr>
          <w:ilvl w:val="1"/>
          <w:numId w:val="17"/>
        </w:numPr>
        <w:pBdr>
          <w:top w:val="nil"/>
          <w:left w:val="nil"/>
          <w:bottom w:val="nil"/>
          <w:right w:val="nil"/>
          <w:between w:val="nil"/>
        </w:pBdr>
        <w:spacing w:after="0"/>
      </w:pPr>
      <w:r>
        <w:t>An</w:t>
      </w:r>
      <w:r>
        <w:rPr>
          <w:color w:val="000000"/>
        </w:rPr>
        <w:t xml:space="preserve"> award should be shared between an author and illustrator </w:t>
      </w:r>
    </w:p>
    <w:p w14:paraId="446ECC1A" w14:textId="77777777" w:rsidR="00D821A1" w:rsidRDefault="001715D2">
      <w:pPr>
        <w:numPr>
          <w:ilvl w:val="0"/>
          <w:numId w:val="17"/>
        </w:numPr>
      </w:pPr>
      <w:bookmarkStart w:id="9" w:name="_heading=h.3znysh7" w:colFirst="0" w:colLast="0"/>
      <w:bookmarkEnd w:id="9"/>
      <w:r>
        <w:t>Schedule virtual category finalists meetings, in partnership with Awards Chair and Category Chairs.</w:t>
      </w:r>
    </w:p>
    <w:p w14:paraId="446ECC1B" w14:textId="77777777" w:rsidR="00D821A1" w:rsidRDefault="001715D2">
      <w:pPr>
        <w:rPr>
          <w:b/>
          <w:bCs/>
          <w:smallCaps/>
          <w:sz w:val="28"/>
          <w:szCs w:val="28"/>
        </w:rPr>
      </w:pPr>
      <w:bookmarkStart w:id="10" w:name="_heading=h.9yjq7gpvyivq" w:colFirst="0" w:colLast="0"/>
      <w:bookmarkEnd w:id="10"/>
      <w:r>
        <w:br w:type="page"/>
      </w:r>
    </w:p>
    <w:p w14:paraId="446ECC1C" w14:textId="77777777" w:rsidR="00D821A1" w:rsidRDefault="001715D2">
      <w:pPr>
        <w:jc w:val="center"/>
        <w:rPr>
          <w:b/>
          <w:bCs/>
          <w:smallCaps/>
          <w:sz w:val="28"/>
          <w:szCs w:val="28"/>
        </w:rPr>
      </w:pPr>
      <w:r>
        <w:rPr>
          <w:b/>
          <w:bCs/>
          <w:smallCaps/>
          <w:sz w:val="28"/>
          <w:szCs w:val="28"/>
        </w:rPr>
        <w:lastRenderedPageBreak/>
        <w:t>APPENDIX</w:t>
      </w:r>
    </w:p>
    <w:p w14:paraId="446ECC1D" w14:textId="77777777" w:rsidR="00D821A1" w:rsidRDefault="00D821A1">
      <w:pPr>
        <w:spacing w:after="0"/>
      </w:pPr>
    </w:p>
    <w:p w14:paraId="446ECC1E" w14:textId="77777777" w:rsidR="00D821A1" w:rsidRDefault="001715D2">
      <w:pPr>
        <w:spacing w:after="0"/>
        <w:rPr>
          <w:b/>
          <w:bCs/>
          <w:u w:val="single"/>
        </w:rPr>
      </w:pPr>
      <w:r>
        <w:rPr>
          <w:b/>
          <w:bCs/>
          <w:u w:val="single"/>
        </w:rPr>
        <w:t>Additional Awards</w:t>
      </w:r>
    </w:p>
    <w:p w14:paraId="446ECC1F" w14:textId="77777777" w:rsidR="00D821A1" w:rsidRDefault="00D821A1">
      <w:pPr>
        <w:spacing w:after="0"/>
      </w:pPr>
    </w:p>
    <w:p w14:paraId="446ECC20" w14:textId="77777777" w:rsidR="00D821A1" w:rsidRDefault="001715D2">
      <w:pPr>
        <w:spacing w:after="0"/>
        <w:rPr>
          <w:b/>
          <w:bCs/>
          <w:color w:val="000000"/>
        </w:rPr>
      </w:pPr>
      <w:r>
        <w:rPr>
          <w:b/>
          <w:bCs/>
          <w:color w:val="000000"/>
        </w:rPr>
        <w:t>Readers’ Choice Award</w:t>
      </w:r>
    </w:p>
    <w:p w14:paraId="446ECC21" w14:textId="77777777" w:rsidR="00D821A1" w:rsidRDefault="001715D2">
      <w:pPr>
        <w:spacing w:after="0"/>
      </w:pPr>
      <w:r>
        <w:t xml:space="preserve">When finalists are announced, Staff will solicit votes for a Readers’ Choice Award, which will be </w:t>
      </w:r>
      <w:r>
        <w:rPr>
          <w:u w:val="single"/>
        </w:rPr>
        <w:t>one award</w:t>
      </w:r>
      <w:r>
        <w:t xml:space="preserve"> across all categories. This award will be publicized via libraries and newspapers throughout the state. The general public will vote for a favorite via an online survey/voting website. This will raise awareness about the Book Awards specifically and Ohioana in general.  The Ohioana Staff will determine the logistics for the voting process. A monetary award will be associated with this award.</w:t>
      </w:r>
    </w:p>
    <w:p w14:paraId="446ECC22" w14:textId="77777777" w:rsidR="00D821A1" w:rsidRDefault="00D821A1">
      <w:pPr>
        <w:spacing w:after="0"/>
      </w:pPr>
    </w:p>
    <w:p w14:paraId="446ECC23" w14:textId="77777777" w:rsidR="00D821A1" w:rsidRDefault="001715D2">
      <w:pPr>
        <w:spacing w:after="0"/>
        <w:rPr>
          <w:b/>
          <w:bCs/>
          <w:color w:val="000000"/>
        </w:rPr>
      </w:pPr>
      <w:r>
        <w:rPr>
          <w:b/>
          <w:bCs/>
          <w:color w:val="000000"/>
        </w:rPr>
        <w:t>Walter Rumsey Marvin Grant</w:t>
      </w:r>
    </w:p>
    <w:p w14:paraId="446ECC24" w14:textId="77777777" w:rsidR="00D821A1" w:rsidRDefault="001715D2">
      <w:pPr>
        <w:shd w:val="clear" w:color="auto" w:fill="FFFFFF"/>
        <w:spacing w:after="0"/>
      </w:pPr>
      <w:r>
        <w:t xml:space="preserve">The Walter Rumsey Marvin Grant, named for Ohioana’s second director and endowed through a designated fund at the Columbus Foundation, is an annual $1,000 award given to an emerging Ohio author. </w:t>
      </w:r>
    </w:p>
    <w:p w14:paraId="446ECC25" w14:textId="77777777" w:rsidR="00D821A1" w:rsidRDefault="00D821A1">
      <w:pPr>
        <w:shd w:val="clear" w:color="auto" w:fill="FFFFFF"/>
        <w:spacing w:after="0"/>
      </w:pPr>
    </w:p>
    <w:p w14:paraId="446ECC26" w14:textId="77777777" w:rsidR="00D821A1" w:rsidRDefault="001715D2">
      <w:pPr>
        <w:shd w:val="clear" w:color="auto" w:fill="FFFFFF"/>
        <w:spacing w:after="0"/>
      </w:pPr>
      <w:r>
        <w:t xml:space="preserve">Candidates must: </w:t>
      </w:r>
    </w:p>
    <w:p w14:paraId="446ECC27" w14:textId="77777777" w:rsidR="00D821A1" w:rsidRDefault="001715D2">
      <w:pPr>
        <w:numPr>
          <w:ilvl w:val="0"/>
          <w:numId w:val="8"/>
        </w:numPr>
        <w:shd w:val="clear" w:color="auto" w:fill="FFFFFF"/>
        <w:spacing w:after="0"/>
      </w:pPr>
      <w:r>
        <w:t xml:space="preserve">Have been born in Ohio or have lived in Ohio for a total of three or more years, cumulatively. </w:t>
      </w:r>
    </w:p>
    <w:p w14:paraId="446ECC28" w14:textId="77777777" w:rsidR="00D821A1" w:rsidRDefault="001715D2">
      <w:pPr>
        <w:numPr>
          <w:ilvl w:val="0"/>
          <w:numId w:val="8"/>
        </w:numPr>
        <w:shd w:val="clear" w:color="auto" w:fill="FFFFFF"/>
        <w:spacing w:after="0"/>
      </w:pPr>
      <w:r>
        <w:t xml:space="preserve">Be no older than 30 years of age by January 31 of the year the award is made. </w:t>
      </w:r>
    </w:p>
    <w:p w14:paraId="446ECC29" w14:textId="77777777" w:rsidR="00D821A1" w:rsidRDefault="001715D2">
      <w:pPr>
        <w:numPr>
          <w:ilvl w:val="0"/>
          <w:numId w:val="8"/>
        </w:numPr>
        <w:shd w:val="clear" w:color="auto" w:fill="FFFFFF"/>
        <w:spacing w:after="0"/>
      </w:pPr>
      <w:r>
        <w:t xml:space="preserve">Have not had a book published. </w:t>
      </w:r>
    </w:p>
    <w:p w14:paraId="446ECC2A" w14:textId="77777777" w:rsidR="00D821A1" w:rsidRDefault="00D821A1">
      <w:pPr>
        <w:shd w:val="clear" w:color="auto" w:fill="FFFFFF"/>
        <w:spacing w:after="0"/>
      </w:pPr>
    </w:p>
    <w:p w14:paraId="446ECC2B" w14:textId="77777777" w:rsidR="00D821A1" w:rsidRDefault="001715D2">
      <w:pPr>
        <w:shd w:val="clear" w:color="auto" w:fill="FFFFFF"/>
        <w:spacing w:after="0"/>
      </w:pPr>
      <w:r>
        <w:t xml:space="preserve">Requirements for entries are outlined on the Ohioana website, and then entries are solicited through announcements to Ohio colleges and universities, libraries in Ohio, and major publications, as well as other sources as appropriate. All submissions go to Ohioana. </w:t>
      </w:r>
    </w:p>
    <w:p w14:paraId="446ECC2C" w14:textId="77777777" w:rsidR="00D821A1" w:rsidRDefault="00D821A1">
      <w:pPr>
        <w:shd w:val="clear" w:color="auto" w:fill="FFFFFF"/>
        <w:spacing w:after="0"/>
      </w:pPr>
    </w:p>
    <w:p w14:paraId="446ECC2D" w14:textId="77777777" w:rsidR="00D821A1" w:rsidRDefault="001715D2">
      <w:pPr>
        <w:shd w:val="clear" w:color="auto" w:fill="FFFFFF"/>
        <w:spacing w:after="0"/>
      </w:pPr>
      <w:r>
        <w:t xml:space="preserve">A panel of three qualified judges, each of who receives an honorarium, is chosen by the Executive Director in consultation with the Board President. They review and rank each entry to select the work of the person whose writing they consider best in overall quality from the entries submitted. Only one grant will be awarded. Ohioana reserves the right not to award the grant if in the judge’s opinion no submission merits a grant. </w:t>
      </w:r>
    </w:p>
    <w:p w14:paraId="446ECC2E" w14:textId="77777777" w:rsidR="00D821A1" w:rsidRDefault="00D821A1">
      <w:pPr>
        <w:spacing w:after="0"/>
      </w:pPr>
    </w:p>
    <w:p w14:paraId="446ECC2F" w14:textId="77777777" w:rsidR="00D821A1" w:rsidRDefault="00D821A1">
      <w:pPr>
        <w:spacing w:after="0"/>
        <w:rPr>
          <w:color w:val="3366FF"/>
        </w:rPr>
      </w:pPr>
    </w:p>
    <w:p w14:paraId="446ECC30" w14:textId="77777777" w:rsidR="00D821A1" w:rsidRDefault="001715D2">
      <w:pPr>
        <w:spacing w:after="0"/>
        <w:rPr>
          <w:b/>
          <w:bCs/>
          <w:color w:val="000000"/>
        </w:rPr>
      </w:pPr>
      <w:r>
        <w:rPr>
          <w:b/>
          <w:bCs/>
          <w:color w:val="000000"/>
        </w:rPr>
        <w:t>Ohioana Career Medal</w:t>
      </w:r>
    </w:p>
    <w:p w14:paraId="446ECC31" w14:textId="77777777" w:rsidR="00D821A1" w:rsidRDefault="001715D2">
      <w:pPr>
        <w:spacing w:after="0"/>
      </w:pPr>
      <w:r>
        <w:rPr>
          <w:highlight w:val="white"/>
        </w:rPr>
        <w:t xml:space="preserve">The Ohioana Career Medal is awarded as appropriate and sparingly, not annually, to recognize a native Ohioan for their outstanding professional accomplishments in the field of literature. Nominations for the award must be made by December 31. A special committee consisting of at least three members of the Ohioana Board of Trustees shall be appointed by the January Board meeting to review the nominations and make a recommendation to the full Board by the April Board meeting. </w:t>
      </w:r>
    </w:p>
    <w:sectPr w:rsidR="00D821A1">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6ECC34" w14:textId="77777777" w:rsidR="00A65CE8" w:rsidRDefault="00A65CE8">
      <w:pPr>
        <w:spacing w:after="0"/>
      </w:pPr>
      <w:r>
        <w:separator/>
      </w:r>
    </w:p>
  </w:endnote>
  <w:endnote w:type="continuationSeparator" w:id="0">
    <w:p w14:paraId="446ECC35" w14:textId="77777777" w:rsidR="00A65CE8" w:rsidRDefault="00A65C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6A3E08D-7AF2-4117-97B7-A6260314951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56A10B58-3A00-4E4E-9B89-4545AEE45C2D}"/>
  </w:font>
  <w:font w:name="Georgia">
    <w:panose1 w:val="02040502050405020303"/>
    <w:charset w:val="00"/>
    <w:family w:val="roman"/>
    <w:pitch w:val="variable"/>
    <w:sig w:usb0="00000287" w:usb1="00000000" w:usb2="00000000" w:usb3="00000000" w:csb0="0000009F" w:csb1="00000000"/>
    <w:embedItalic r:id="rId3" w:fontKey="{93E30483-437D-4974-99A5-2538A7084811}"/>
  </w:font>
  <w:font w:name="Calibri">
    <w:panose1 w:val="020F0502020204030204"/>
    <w:charset w:val="00"/>
    <w:family w:val="swiss"/>
    <w:pitch w:val="variable"/>
    <w:sig w:usb0="E4002EFF" w:usb1="C200247B" w:usb2="00000009" w:usb3="00000000" w:csb0="000001FF" w:csb1="00000000"/>
    <w:embedRegular r:id="rId4" w:fontKey="{D0538027-31EE-4699-97D5-BCA4A4B29F85}"/>
  </w:font>
  <w:font w:name="Cambria">
    <w:panose1 w:val="02040503050406030204"/>
    <w:charset w:val="00"/>
    <w:family w:val="roman"/>
    <w:pitch w:val="variable"/>
    <w:sig w:usb0="E00006FF" w:usb1="420024FF" w:usb2="02000000" w:usb3="00000000" w:csb0="0000019F" w:csb1="00000000"/>
    <w:embedRegular r:id="rId5" w:fontKey="{C4E650E4-AC90-4174-A074-1CA5F9F452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ECC36" w14:textId="77777777" w:rsidR="00D821A1" w:rsidRDefault="001715D2">
    <w:pPr>
      <w:pBdr>
        <w:top w:val="nil"/>
        <w:left w:val="nil"/>
        <w:bottom w:val="nil"/>
        <w:right w:val="nil"/>
        <w:between w:val="nil"/>
      </w:pBdr>
      <w:tabs>
        <w:tab w:val="center" w:pos="4680"/>
        <w:tab w:val="right" w:pos="9360"/>
      </w:tabs>
      <w:spacing w:after="0"/>
      <w:jc w:val="right"/>
      <w:rPr>
        <w:color w:val="000000"/>
      </w:rPr>
    </w:pPr>
    <w:r>
      <w:rPr>
        <w:color w:val="000000"/>
      </w:rPr>
      <w:fldChar w:fldCharType="begin"/>
    </w:r>
    <w:r>
      <w:rPr>
        <w:color w:val="000000"/>
      </w:rPr>
      <w:instrText>PAGE</w:instrText>
    </w:r>
    <w:r>
      <w:rPr>
        <w:color w:val="000000"/>
      </w:rPr>
      <w:fldChar w:fldCharType="separate"/>
    </w:r>
    <w:r w:rsidR="00B400AA">
      <w:rPr>
        <w:noProof/>
        <w:color w:val="000000"/>
      </w:rPr>
      <w:t>1</w:t>
    </w:r>
    <w:r>
      <w:rPr>
        <w:color w:val="000000"/>
      </w:rPr>
      <w:fldChar w:fldCharType="end"/>
    </w:r>
  </w:p>
  <w:p w14:paraId="446ECC37" w14:textId="77777777" w:rsidR="00D821A1" w:rsidRDefault="00D821A1">
    <w:pPr>
      <w:pBdr>
        <w:top w:val="nil"/>
        <w:left w:val="nil"/>
        <w:bottom w:val="nil"/>
        <w:right w:val="nil"/>
        <w:between w:val="nil"/>
      </w:pBdr>
      <w:tabs>
        <w:tab w:val="center" w:pos="4320"/>
        <w:tab w:val="right" w:pos="8640"/>
      </w:tabs>
      <w:spacing w:after="0"/>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ECC32" w14:textId="77777777" w:rsidR="00A65CE8" w:rsidRDefault="00A65CE8">
      <w:pPr>
        <w:spacing w:after="0"/>
      </w:pPr>
      <w:r>
        <w:separator/>
      </w:r>
    </w:p>
  </w:footnote>
  <w:footnote w:type="continuationSeparator" w:id="0">
    <w:p w14:paraId="446ECC33" w14:textId="77777777" w:rsidR="00A65CE8" w:rsidRDefault="00A65CE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9121B9"/>
    <w:multiLevelType w:val="multilevel"/>
    <w:tmpl w:val="F31AC48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647AD3"/>
    <w:multiLevelType w:val="multilevel"/>
    <w:tmpl w:val="A3CC478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20C71A01"/>
    <w:multiLevelType w:val="multilevel"/>
    <w:tmpl w:val="804414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3B76969"/>
    <w:multiLevelType w:val="multilevel"/>
    <w:tmpl w:val="7E4E1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3DE4315"/>
    <w:multiLevelType w:val="multilevel"/>
    <w:tmpl w:val="A28093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EF937A9"/>
    <w:multiLevelType w:val="multilevel"/>
    <w:tmpl w:val="1604D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FE0FE7"/>
    <w:multiLevelType w:val="multilevel"/>
    <w:tmpl w:val="631EEC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0846E4A"/>
    <w:multiLevelType w:val="multilevel"/>
    <w:tmpl w:val="C178D36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52D3F9E"/>
    <w:multiLevelType w:val="multilevel"/>
    <w:tmpl w:val="ADAC526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6626D37"/>
    <w:multiLevelType w:val="multilevel"/>
    <w:tmpl w:val="2F1EF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A655CC"/>
    <w:multiLevelType w:val="multilevel"/>
    <w:tmpl w:val="73F2A9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E222A3D"/>
    <w:multiLevelType w:val="multilevel"/>
    <w:tmpl w:val="674C34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7687F32"/>
    <w:multiLevelType w:val="multilevel"/>
    <w:tmpl w:val="0534E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DD27E17"/>
    <w:multiLevelType w:val="multilevel"/>
    <w:tmpl w:val="3D4E52C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5DDF79DD"/>
    <w:multiLevelType w:val="multilevel"/>
    <w:tmpl w:val="684474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A253422"/>
    <w:multiLevelType w:val="multilevel"/>
    <w:tmpl w:val="6270EB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A7E0282"/>
    <w:multiLevelType w:val="multilevel"/>
    <w:tmpl w:val="C6FA16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97901713">
    <w:abstractNumId w:val="14"/>
  </w:num>
  <w:num w:numId="2" w16cid:durableId="743995583">
    <w:abstractNumId w:val="15"/>
  </w:num>
  <w:num w:numId="3" w16cid:durableId="121660659">
    <w:abstractNumId w:val="11"/>
  </w:num>
  <w:num w:numId="4" w16cid:durableId="1077946228">
    <w:abstractNumId w:val="8"/>
  </w:num>
  <w:num w:numId="5" w16cid:durableId="925580176">
    <w:abstractNumId w:val="10"/>
  </w:num>
  <w:num w:numId="6" w16cid:durableId="795100055">
    <w:abstractNumId w:val="4"/>
  </w:num>
  <w:num w:numId="7" w16cid:durableId="572861776">
    <w:abstractNumId w:val="3"/>
  </w:num>
  <w:num w:numId="8" w16cid:durableId="1628924651">
    <w:abstractNumId w:val="5"/>
  </w:num>
  <w:num w:numId="9" w16cid:durableId="1204755929">
    <w:abstractNumId w:val="13"/>
  </w:num>
  <w:num w:numId="10" w16cid:durableId="1070466489">
    <w:abstractNumId w:val="2"/>
  </w:num>
  <w:num w:numId="11" w16cid:durableId="34351814">
    <w:abstractNumId w:val="9"/>
  </w:num>
  <w:num w:numId="12" w16cid:durableId="1045637292">
    <w:abstractNumId w:val="1"/>
  </w:num>
  <w:num w:numId="13" w16cid:durableId="1934392851">
    <w:abstractNumId w:val="12"/>
  </w:num>
  <w:num w:numId="14" w16cid:durableId="1271160500">
    <w:abstractNumId w:val="16"/>
  </w:num>
  <w:num w:numId="15" w16cid:durableId="215896157">
    <w:abstractNumId w:val="6"/>
  </w:num>
  <w:num w:numId="16" w16cid:durableId="1948537973">
    <w:abstractNumId w:val="0"/>
  </w:num>
  <w:num w:numId="17" w16cid:durableId="11509064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1A1"/>
    <w:rsid w:val="000453D6"/>
    <w:rsid w:val="001715D2"/>
    <w:rsid w:val="006A5D05"/>
    <w:rsid w:val="00A65CE8"/>
    <w:rsid w:val="00B400AA"/>
    <w:rsid w:val="00D821A1"/>
    <w:rsid w:val="00DB4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ECB4C"/>
  <w15:docId w15:val="{ACC85D87-427F-44DB-AF6A-CEDB1C918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sz w:val="48"/>
      <w:szCs w:val="48"/>
    </w:rPr>
  </w:style>
  <w:style w:type="paragraph" w:styleId="Heading2">
    <w:name w:val="heading 2"/>
    <w:basedOn w:val="Normal"/>
    <w:next w:val="Normal"/>
    <w:uiPriority w:val="9"/>
    <w:unhideWhenUsed/>
    <w:qFormat/>
    <w:pPr>
      <w:keepNext/>
      <w:keepLines/>
      <w:spacing w:before="360" w:after="80"/>
      <w:outlineLvl w:val="1"/>
    </w:pPr>
    <w:rPr>
      <w:sz w:val="36"/>
      <w:szCs w:val="36"/>
    </w:rPr>
  </w:style>
  <w:style w:type="paragraph" w:styleId="Heading3">
    <w:name w:val="heading 3"/>
    <w:basedOn w:val="Normal"/>
    <w:next w:val="Normal"/>
    <w:uiPriority w:val="9"/>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sz w:val="72"/>
      <w:szCs w:val="72"/>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74ED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EDA"/>
    <w:rPr>
      <w:rFonts w:ascii="Segoe UI" w:hAnsi="Segoe UI" w:cs="Segoe UI"/>
      <w:sz w:val="18"/>
      <w:szCs w:val="18"/>
    </w:rPr>
  </w:style>
  <w:style w:type="paragraph" w:styleId="NormalWeb">
    <w:name w:val="Normal (Web)"/>
    <w:basedOn w:val="Normal"/>
    <w:uiPriority w:val="99"/>
    <w:unhideWhenUsed/>
    <w:rsid w:val="00E765A0"/>
    <w:pPr>
      <w:spacing w:before="100" w:beforeAutospacing="1" w:after="100" w:afterAutospacing="1"/>
    </w:pPr>
  </w:style>
  <w:style w:type="character" w:styleId="Strong">
    <w:name w:val="Strong"/>
    <w:basedOn w:val="DefaultParagraphFont"/>
    <w:uiPriority w:val="22"/>
    <w:qFormat/>
    <w:rsid w:val="00E765A0"/>
    <w:rPr>
      <w:b/>
      <w:bCs/>
    </w:rPr>
  </w:style>
  <w:style w:type="paragraph" w:styleId="CommentSubject">
    <w:name w:val="annotation subject"/>
    <w:basedOn w:val="CommentText"/>
    <w:next w:val="CommentText"/>
    <w:link w:val="CommentSubjectChar"/>
    <w:uiPriority w:val="99"/>
    <w:semiHidden/>
    <w:unhideWhenUsed/>
    <w:rsid w:val="00E765A0"/>
    <w:rPr>
      <w:b/>
      <w:bCs/>
    </w:rPr>
  </w:style>
  <w:style w:type="character" w:customStyle="1" w:styleId="CommentSubjectChar">
    <w:name w:val="Comment Subject Char"/>
    <w:basedOn w:val="CommentTextChar"/>
    <w:link w:val="CommentSubject"/>
    <w:uiPriority w:val="99"/>
    <w:semiHidden/>
    <w:rsid w:val="00E765A0"/>
    <w:rPr>
      <w:b/>
      <w:bCs/>
      <w:sz w:val="20"/>
      <w:szCs w:val="20"/>
    </w:rPr>
  </w:style>
  <w:style w:type="paragraph" w:styleId="ListParagraph">
    <w:name w:val="List Paragraph"/>
    <w:basedOn w:val="Normal"/>
    <w:uiPriority w:val="34"/>
    <w:qFormat/>
    <w:rsid w:val="00586A77"/>
    <w:pPr>
      <w:ind w:left="720"/>
      <w:contextualSpacing/>
    </w:pPr>
  </w:style>
  <w:style w:type="paragraph" w:styleId="Header">
    <w:name w:val="header"/>
    <w:basedOn w:val="Normal"/>
    <w:link w:val="HeaderChar"/>
    <w:uiPriority w:val="99"/>
    <w:unhideWhenUsed/>
    <w:rsid w:val="009F6623"/>
    <w:pPr>
      <w:tabs>
        <w:tab w:val="center" w:pos="4680"/>
        <w:tab w:val="right" w:pos="9360"/>
      </w:tabs>
      <w:spacing w:after="0"/>
    </w:pPr>
  </w:style>
  <w:style w:type="character" w:customStyle="1" w:styleId="HeaderChar">
    <w:name w:val="Header Char"/>
    <w:basedOn w:val="DefaultParagraphFont"/>
    <w:link w:val="Header"/>
    <w:uiPriority w:val="99"/>
    <w:rsid w:val="009F6623"/>
  </w:style>
  <w:style w:type="paragraph" w:styleId="Footer">
    <w:name w:val="footer"/>
    <w:basedOn w:val="Normal"/>
    <w:link w:val="FooterChar"/>
    <w:uiPriority w:val="99"/>
    <w:unhideWhenUsed/>
    <w:rsid w:val="009F6623"/>
    <w:pPr>
      <w:tabs>
        <w:tab w:val="center" w:pos="4680"/>
        <w:tab w:val="right" w:pos="9360"/>
      </w:tabs>
      <w:spacing w:after="0"/>
    </w:pPr>
  </w:style>
  <w:style w:type="character" w:customStyle="1" w:styleId="FooterChar">
    <w:name w:val="Footer Char"/>
    <w:basedOn w:val="DefaultParagraphFont"/>
    <w:link w:val="Footer"/>
    <w:uiPriority w:val="99"/>
    <w:rsid w:val="009F6623"/>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cc01.safelinks.protection.outlook.com/?url=https%3A%2F%2Fohdbks.overdrive.com%2Fohdbks-statelib%2Fcontent&amp;data=02%7C01%7Ccbrown%40ohioana.org%7Cfef150335f7a49a1eac808d7c787df18%7C50f8fcc494d84f0784eb36ed57c7c8a2%7C0%7C0%7C637197258691369088&amp;sdata=HccQXRFmm2sED3HVWNMynXM7c%2BqGhimx%2B0Wnt9tEyvA%3D&amp;reserved=0"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JG2q4TiBd5DU6tI7eiu/NLHn3w==">CgMxLjAyCGguZ2pkZ3hzMg5oLno5ajZnNzZ3eTlkMDIOaC4zanZ4bjE1Y25ncHMyDmgudno3YXIxZmJsb2x3Mg5oLjNnczBkemIzaHhlMDIOaC5hcXV3a252MWV5cnEyDmguOGp6eG43cGdubzlzMgloLjMwajB6bGwyCWguMWZvYjl0ZTIJaC4zem55c2g3Mg5oLjl5anE3Z3B2eWl2cTgAciExd0ltS0kyM1NCZ050Q2JmaVVPWjFzNVBNOU1EbS11N2Y=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920f5b4-f35a-4bd1-ab57-79db69ad10fb}" enabled="1" method="Standard" siteId="{50f8fcc4-94d8-4f07-84eb-36ed57c7c8a2}" contentBits="0" removed="0"/>
</clbl:labelList>
</file>

<file path=docProps/app.xml><?xml version="1.0" encoding="utf-8"?>
<Properties xmlns="http://schemas.openxmlformats.org/officeDocument/2006/extended-properties" xmlns:vt="http://schemas.openxmlformats.org/officeDocument/2006/docPropsVTypes">
  <Template>Normal</Template>
  <TotalTime>71</TotalTime>
  <Pages>10</Pages>
  <Words>4054</Words>
  <Characters>21288</Characters>
  <Application>Microsoft Office Word</Application>
  <DocSecurity>0</DocSecurity>
  <Lines>417</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Brandt</dc:creator>
  <cp:lastModifiedBy>Brown, Courtney</cp:lastModifiedBy>
  <cp:revision>3</cp:revision>
  <dcterms:created xsi:type="dcterms:W3CDTF">2026-01-22T16:09:00Z</dcterms:created>
  <dcterms:modified xsi:type="dcterms:W3CDTF">2026-01-29T16:58:00Z</dcterms:modified>
</cp:coreProperties>
</file>